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0414" w:rsidRDefault="00A90414" w:rsidP="009C7077">
      <w:pPr>
        <w:spacing w:after="552"/>
        <w:jc w:val="center"/>
        <w:rPr>
          <w:rFonts w:ascii="Times New Roman" w:eastAsia="Calibri" w:hAnsi="Times New Roman" w:cs="Times New Roman"/>
          <w:b/>
          <w:sz w:val="24"/>
          <w:szCs w:val="24"/>
          <w:u w:val="single"/>
        </w:rPr>
      </w:pPr>
      <w:r>
        <w:rPr>
          <w:rFonts w:ascii="Times New Roman" w:eastAsia="Calibri" w:hAnsi="Times New Roman" w:cs="Times New Roman"/>
          <w:b/>
          <w:noProof/>
          <w:sz w:val="24"/>
          <w:szCs w:val="24"/>
          <w:u w:val="single"/>
          <w:lang w:eastAsia="ru-RU"/>
        </w:rPr>
        <w:drawing>
          <wp:inline distT="0" distB="0" distL="0" distR="0">
            <wp:extent cx="6119495" cy="8418811"/>
            <wp:effectExtent l="0" t="0" r="0" b="190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19495" cy="8418811"/>
                    </a:xfrm>
                    <a:prstGeom prst="rect">
                      <a:avLst/>
                    </a:prstGeom>
                    <a:noFill/>
                    <a:ln>
                      <a:noFill/>
                    </a:ln>
                  </pic:spPr>
                </pic:pic>
              </a:graphicData>
            </a:graphic>
          </wp:inline>
        </w:drawing>
      </w:r>
    </w:p>
    <w:p w:rsidR="00A90414" w:rsidRDefault="00A90414" w:rsidP="009C7077">
      <w:pPr>
        <w:spacing w:after="552"/>
        <w:jc w:val="center"/>
        <w:rPr>
          <w:rFonts w:ascii="Times New Roman" w:eastAsia="Calibri" w:hAnsi="Times New Roman" w:cs="Times New Roman"/>
          <w:b/>
          <w:sz w:val="24"/>
          <w:szCs w:val="24"/>
          <w:u w:val="single"/>
        </w:rPr>
      </w:pPr>
    </w:p>
    <w:p w:rsidR="00A90414" w:rsidRDefault="00A90414" w:rsidP="009C7077">
      <w:pPr>
        <w:spacing w:after="552"/>
        <w:jc w:val="center"/>
        <w:rPr>
          <w:rFonts w:ascii="Times New Roman" w:eastAsia="Calibri" w:hAnsi="Times New Roman" w:cs="Times New Roman"/>
          <w:b/>
          <w:sz w:val="24"/>
          <w:szCs w:val="24"/>
          <w:u w:val="single"/>
        </w:rPr>
      </w:pPr>
    </w:p>
    <w:p w:rsidR="00D6782C" w:rsidRPr="009C7077" w:rsidRDefault="00D6782C" w:rsidP="009C7077">
      <w:pPr>
        <w:spacing w:after="552"/>
        <w:jc w:val="center"/>
        <w:rPr>
          <w:rFonts w:ascii="Times New Roman" w:eastAsia="Calibri" w:hAnsi="Times New Roman" w:cs="Times New Roman"/>
          <w:b/>
          <w:sz w:val="24"/>
          <w:szCs w:val="24"/>
        </w:rPr>
      </w:pPr>
      <w:bookmarkStart w:id="0" w:name="_GoBack"/>
      <w:bookmarkEnd w:id="0"/>
      <w:r w:rsidRPr="00241609">
        <w:rPr>
          <w:rFonts w:ascii="Times New Roman" w:eastAsia="Calibri" w:hAnsi="Times New Roman" w:cs="Times New Roman"/>
          <w:b/>
          <w:sz w:val="24"/>
          <w:szCs w:val="24"/>
          <w:u w:val="single"/>
        </w:rPr>
        <w:lastRenderedPageBreak/>
        <w:t>МУНИЦИПАЛЬНОЕ БЮДЖЕТНОЕ ДШКОЛЬНОЕ ОБРАЗОВАТЕЛЬНОЕ УЧРЕЖДЕНИЕ «</w:t>
      </w:r>
      <w:r w:rsidR="005E2BA1">
        <w:rPr>
          <w:rFonts w:ascii="Times New Roman" w:eastAsia="Calibri" w:hAnsi="Times New Roman" w:cs="Times New Roman"/>
          <w:b/>
          <w:sz w:val="24"/>
          <w:szCs w:val="24"/>
          <w:u w:val="single"/>
        </w:rPr>
        <w:t>МАЛОБУИНКОВСКИЙ ДЕТСКИЙ САД «КУРОЧКА РЯБА»</w:t>
      </w:r>
      <w:r w:rsidRPr="00241609">
        <w:rPr>
          <w:rFonts w:ascii="Times New Roman" w:eastAsia="Calibri" w:hAnsi="Times New Roman" w:cs="Times New Roman"/>
          <w:b/>
          <w:sz w:val="24"/>
          <w:szCs w:val="24"/>
          <w:u w:val="single"/>
        </w:rPr>
        <w:t xml:space="preserve"> БУИНСКОГО МУНИЦИПАЛЬНОГО РАЙОНА РЕСПУБЛИКИ ТАТАРСТАН»</w:t>
      </w:r>
    </w:p>
    <w:tbl>
      <w:tblPr>
        <w:tblW w:w="19471" w:type="dxa"/>
        <w:shd w:val="clear" w:color="auto" w:fill="FFFFFF"/>
        <w:tblCellMar>
          <w:left w:w="0" w:type="dxa"/>
          <w:right w:w="0" w:type="dxa"/>
        </w:tblCellMar>
        <w:tblLook w:val="04A0" w:firstRow="1" w:lastRow="0" w:firstColumn="1" w:lastColumn="0" w:noHBand="0" w:noVBand="1"/>
      </w:tblPr>
      <w:tblGrid>
        <w:gridCol w:w="4820"/>
        <w:gridCol w:w="4394"/>
        <w:gridCol w:w="5562"/>
        <w:gridCol w:w="4695"/>
      </w:tblGrid>
      <w:tr w:rsidR="00F40A2A" w:rsidRPr="00565066" w:rsidTr="006C4A49">
        <w:tc>
          <w:tcPr>
            <w:tcW w:w="4820" w:type="dxa"/>
            <w:tcBorders>
              <w:top w:val="nil"/>
              <w:left w:val="nil"/>
              <w:bottom w:val="nil"/>
              <w:right w:val="nil"/>
            </w:tcBorders>
            <w:shd w:val="clear" w:color="auto" w:fill="FFFFFF"/>
          </w:tcPr>
          <w:p w:rsidR="00F40A2A" w:rsidRPr="00565066" w:rsidRDefault="00F40A2A" w:rsidP="006C4A49">
            <w:pPr>
              <w:spacing w:after="0" w:line="240" w:lineRule="auto"/>
              <w:textAlignment w:val="baseline"/>
              <w:rPr>
                <w:rFonts w:ascii="Times New Roman" w:eastAsia="Times New Roman" w:hAnsi="Times New Roman" w:cs="Times New Roman"/>
                <w:sz w:val="24"/>
                <w:szCs w:val="24"/>
                <w:lang w:eastAsia="ru-RU"/>
              </w:rPr>
            </w:pPr>
            <w:r w:rsidRPr="00565066">
              <w:rPr>
                <w:rFonts w:ascii="Times New Roman" w:hAnsi="Times New Roman" w:cs="Times New Roman"/>
                <w:b/>
                <w:sz w:val="24"/>
                <w:szCs w:val="24"/>
              </w:rPr>
              <w:t>Принято</w:t>
            </w:r>
            <w:r w:rsidRPr="00565066">
              <w:rPr>
                <w:rFonts w:ascii="Times New Roman" w:hAnsi="Times New Roman" w:cs="Times New Roman"/>
                <w:b/>
                <w:sz w:val="24"/>
                <w:szCs w:val="24"/>
              </w:rPr>
              <w:br/>
            </w:r>
            <w:r w:rsidR="00D17BBF">
              <w:rPr>
                <w:rFonts w:ascii="Times New Roman" w:hAnsi="Times New Roman" w:cs="Times New Roman"/>
                <w:sz w:val="24"/>
                <w:szCs w:val="24"/>
              </w:rPr>
              <w:t>На Педагогическо</w:t>
            </w:r>
            <w:r w:rsidRPr="00565066">
              <w:rPr>
                <w:rFonts w:ascii="Times New Roman" w:hAnsi="Times New Roman" w:cs="Times New Roman"/>
                <w:sz w:val="24"/>
                <w:szCs w:val="24"/>
              </w:rPr>
              <w:t>м  совет</w:t>
            </w:r>
            <w:r w:rsidR="00D17BBF">
              <w:rPr>
                <w:rFonts w:ascii="Times New Roman" w:hAnsi="Times New Roman" w:cs="Times New Roman"/>
                <w:sz w:val="24"/>
                <w:szCs w:val="24"/>
              </w:rPr>
              <w:t>е</w:t>
            </w:r>
            <w:r w:rsidRPr="00565066">
              <w:rPr>
                <w:rFonts w:ascii="Times New Roman" w:hAnsi="Times New Roman" w:cs="Times New Roman"/>
                <w:sz w:val="24"/>
                <w:szCs w:val="24"/>
              </w:rPr>
              <w:br/>
            </w:r>
            <w:r w:rsidRPr="00565066">
              <w:rPr>
                <w:rFonts w:ascii="Times New Roman" w:eastAsia="Times New Roman" w:hAnsi="Times New Roman" w:cs="Times New Roman"/>
                <w:sz w:val="24"/>
                <w:szCs w:val="24"/>
                <w:bdr w:val="none" w:sz="0" w:space="0" w:color="auto" w:frame="1"/>
                <w:lang w:eastAsia="ru-RU"/>
              </w:rPr>
              <w:t>Протокол № ______</w:t>
            </w:r>
          </w:p>
          <w:p w:rsidR="00F40A2A" w:rsidRPr="00565066" w:rsidRDefault="008134FD" w:rsidP="006C4A49">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От «____» _______2019</w:t>
            </w:r>
            <w:r w:rsidR="00F40A2A" w:rsidRPr="00565066">
              <w:rPr>
                <w:rFonts w:ascii="Times New Roman" w:eastAsia="Times New Roman" w:hAnsi="Times New Roman" w:cs="Times New Roman"/>
                <w:sz w:val="24"/>
                <w:szCs w:val="24"/>
                <w:bdr w:val="none" w:sz="0" w:space="0" w:color="auto" w:frame="1"/>
                <w:lang w:eastAsia="ru-RU"/>
              </w:rPr>
              <w:t xml:space="preserve"> года</w:t>
            </w:r>
          </w:p>
          <w:p w:rsidR="00F40A2A" w:rsidRPr="00565066" w:rsidRDefault="00F40A2A" w:rsidP="006C4A49">
            <w:pPr>
              <w:spacing w:after="0" w:line="240" w:lineRule="auto"/>
              <w:jc w:val="both"/>
              <w:textAlignment w:val="baseline"/>
              <w:rPr>
                <w:rFonts w:ascii="Times New Roman" w:eastAsia="Times New Roman" w:hAnsi="Times New Roman" w:cs="Times New Roman"/>
                <w:sz w:val="24"/>
                <w:szCs w:val="24"/>
                <w:lang w:eastAsia="ru-RU"/>
              </w:rPr>
            </w:pPr>
            <w:r w:rsidRPr="00565066">
              <w:rPr>
                <w:rFonts w:ascii="Times New Roman" w:eastAsia="Times New Roman" w:hAnsi="Times New Roman" w:cs="Times New Roman"/>
                <w:sz w:val="24"/>
                <w:szCs w:val="24"/>
                <w:bdr w:val="none" w:sz="0" w:space="0" w:color="auto" w:frame="1"/>
                <w:lang w:eastAsia="ru-RU"/>
              </w:rPr>
              <w:t> </w:t>
            </w:r>
          </w:p>
          <w:p w:rsidR="00F40A2A" w:rsidRPr="00565066" w:rsidRDefault="00F40A2A" w:rsidP="006C4A49">
            <w:pPr>
              <w:spacing w:after="0" w:line="240" w:lineRule="auto"/>
              <w:rPr>
                <w:rFonts w:ascii="Times New Roman" w:hAnsi="Times New Roman" w:cs="Times New Roman"/>
                <w:sz w:val="24"/>
                <w:szCs w:val="24"/>
              </w:rPr>
            </w:pPr>
          </w:p>
        </w:tc>
        <w:tc>
          <w:tcPr>
            <w:tcW w:w="4394" w:type="dxa"/>
            <w:tcBorders>
              <w:top w:val="nil"/>
              <w:left w:val="nil"/>
              <w:bottom w:val="nil"/>
              <w:right w:val="nil"/>
            </w:tcBorders>
            <w:shd w:val="clear" w:color="auto" w:fill="FFFFFF"/>
          </w:tcPr>
          <w:p w:rsidR="00F40A2A" w:rsidRPr="00565066" w:rsidRDefault="00A7341B" w:rsidP="006C4A49">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bdr w:val="none" w:sz="0" w:space="0" w:color="auto" w:frame="1"/>
                <w:lang w:eastAsia="ru-RU"/>
              </w:rPr>
              <w:t>Утверждаю</w:t>
            </w:r>
          </w:p>
          <w:p w:rsidR="00F40A2A" w:rsidRPr="00565066" w:rsidRDefault="00F40A2A" w:rsidP="006C4A49">
            <w:pPr>
              <w:spacing w:after="0" w:line="240" w:lineRule="auto"/>
              <w:rPr>
                <w:rFonts w:ascii="Times New Roman" w:hAnsi="Times New Roman"/>
                <w:bCs/>
                <w:sz w:val="24"/>
                <w:szCs w:val="24"/>
              </w:rPr>
            </w:pPr>
            <w:r w:rsidRPr="00565066">
              <w:rPr>
                <w:rFonts w:ascii="Times New Roman" w:eastAsia="Times New Roman" w:hAnsi="Times New Roman" w:cs="Times New Roman"/>
                <w:sz w:val="24"/>
                <w:szCs w:val="24"/>
                <w:bdr w:val="none" w:sz="0" w:space="0" w:color="auto" w:frame="1"/>
                <w:lang w:eastAsia="ru-RU"/>
              </w:rPr>
              <w:t>Заведующий МБДОУ</w:t>
            </w:r>
            <w:r w:rsidRPr="00565066">
              <w:rPr>
                <w:rFonts w:ascii="Times New Roman" w:hAnsi="Times New Roman"/>
                <w:bCs/>
                <w:sz w:val="24"/>
                <w:szCs w:val="24"/>
              </w:rPr>
              <w:t xml:space="preserve"> «</w:t>
            </w:r>
            <w:proofErr w:type="spellStart"/>
            <w:r w:rsidR="005E2BA1">
              <w:rPr>
                <w:rFonts w:ascii="Times New Roman" w:hAnsi="Times New Roman"/>
                <w:bCs/>
                <w:sz w:val="24"/>
                <w:szCs w:val="24"/>
              </w:rPr>
              <w:t>Малобуинковский</w:t>
            </w:r>
            <w:proofErr w:type="spellEnd"/>
            <w:r w:rsidR="005E2BA1">
              <w:rPr>
                <w:rFonts w:ascii="Times New Roman" w:hAnsi="Times New Roman"/>
                <w:bCs/>
                <w:sz w:val="24"/>
                <w:szCs w:val="24"/>
              </w:rPr>
              <w:t xml:space="preserve"> детский сад «Курочка Ряба»</w:t>
            </w:r>
            <w:r w:rsidRPr="00565066">
              <w:rPr>
                <w:rFonts w:ascii="Times New Roman" w:hAnsi="Times New Roman"/>
                <w:bCs/>
                <w:sz w:val="24"/>
                <w:szCs w:val="24"/>
              </w:rPr>
              <w:t xml:space="preserve"> </w:t>
            </w:r>
            <w:proofErr w:type="spellStart"/>
            <w:r w:rsidRPr="00565066">
              <w:rPr>
                <w:rFonts w:ascii="Times New Roman" w:hAnsi="Times New Roman"/>
                <w:bCs/>
                <w:sz w:val="24"/>
                <w:szCs w:val="24"/>
              </w:rPr>
              <w:t>Буинского</w:t>
            </w:r>
            <w:proofErr w:type="spellEnd"/>
            <w:r w:rsidRPr="00565066">
              <w:rPr>
                <w:rFonts w:ascii="Times New Roman" w:hAnsi="Times New Roman"/>
                <w:bCs/>
                <w:sz w:val="24"/>
                <w:szCs w:val="24"/>
              </w:rPr>
              <w:t xml:space="preserve"> муниципального района Республики Татарстан»</w:t>
            </w:r>
          </w:p>
          <w:p w:rsidR="00F40A2A" w:rsidRPr="00565066" w:rsidRDefault="00F40A2A" w:rsidP="006C4A49">
            <w:pPr>
              <w:spacing w:after="0" w:line="240" w:lineRule="auto"/>
              <w:jc w:val="both"/>
              <w:textAlignment w:val="baseline"/>
              <w:rPr>
                <w:rFonts w:ascii="Times New Roman" w:eastAsia="Times New Roman" w:hAnsi="Times New Roman" w:cs="Times New Roman"/>
                <w:sz w:val="24"/>
                <w:szCs w:val="24"/>
                <w:lang w:eastAsia="ru-RU"/>
              </w:rPr>
            </w:pPr>
          </w:p>
          <w:p w:rsidR="00F40A2A" w:rsidRPr="00565066" w:rsidRDefault="00D75907" w:rsidP="006C4A49">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______________</w:t>
            </w:r>
            <w:proofErr w:type="spellStart"/>
            <w:r>
              <w:rPr>
                <w:rFonts w:ascii="Times New Roman" w:eastAsia="Times New Roman" w:hAnsi="Times New Roman" w:cs="Times New Roman"/>
                <w:sz w:val="24"/>
                <w:szCs w:val="24"/>
                <w:bdr w:val="none" w:sz="0" w:space="0" w:color="auto" w:frame="1"/>
                <w:lang w:eastAsia="ru-RU"/>
              </w:rPr>
              <w:t>Л.Ф.Касымова</w:t>
            </w:r>
            <w:proofErr w:type="spellEnd"/>
          </w:p>
          <w:p w:rsidR="00F40A2A" w:rsidRPr="00565066" w:rsidRDefault="00F40A2A" w:rsidP="006C4A49">
            <w:pPr>
              <w:spacing w:after="0" w:line="240" w:lineRule="auto"/>
              <w:rPr>
                <w:rFonts w:ascii="Times New Roman" w:hAnsi="Times New Roman"/>
                <w:b/>
                <w:sz w:val="24"/>
                <w:szCs w:val="24"/>
              </w:rPr>
            </w:pPr>
            <w:r w:rsidRPr="00565066">
              <w:rPr>
                <w:rFonts w:ascii="Times New Roman" w:hAnsi="Times New Roman"/>
                <w:bCs/>
                <w:sz w:val="24"/>
                <w:szCs w:val="24"/>
              </w:rPr>
              <w:t xml:space="preserve">Введено в действие </w:t>
            </w:r>
          </w:p>
          <w:p w:rsidR="00F40A2A" w:rsidRPr="00565066" w:rsidRDefault="008134FD" w:rsidP="006C4A49">
            <w:pPr>
              <w:spacing w:after="0" w:line="240" w:lineRule="auto"/>
              <w:rPr>
                <w:rFonts w:ascii="Times New Roman" w:hAnsi="Times New Roman"/>
                <w:bCs/>
                <w:sz w:val="24"/>
                <w:szCs w:val="24"/>
              </w:rPr>
            </w:pPr>
            <w:r>
              <w:rPr>
                <w:rFonts w:ascii="Times New Roman" w:hAnsi="Times New Roman"/>
                <w:bCs/>
                <w:sz w:val="24"/>
                <w:szCs w:val="24"/>
              </w:rPr>
              <w:t xml:space="preserve">Приказом №____ОД от ______2019 </w:t>
            </w:r>
            <w:r w:rsidR="00F40A2A" w:rsidRPr="00565066">
              <w:rPr>
                <w:rFonts w:ascii="Times New Roman" w:hAnsi="Times New Roman"/>
                <w:bCs/>
                <w:sz w:val="24"/>
                <w:szCs w:val="24"/>
              </w:rPr>
              <w:t xml:space="preserve">года   </w:t>
            </w:r>
          </w:p>
          <w:p w:rsidR="00F40A2A" w:rsidRPr="00565066" w:rsidRDefault="00F40A2A" w:rsidP="006C4A49">
            <w:pPr>
              <w:spacing w:after="0" w:line="240" w:lineRule="auto"/>
              <w:rPr>
                <w:rFonts w:ascii="Times New Roman" w:hAnsi="Times New Roman" w:cs="Times New Roman"/>
                <w:sz w:val="24"/>
                <w:szCs w:val="24"/>
              </w:rPr>
            </w:pPr>
          </w:p>
        </w:tc>
        <w:tc>
          <w:tcPr>
            <w:tcW w:w="5562" w:type="dxa"/>
            <w:tcBorders>
              <w:top w:val="nil"/>
              <w:left w:val="nil"/>
              <w:bottom w:val="nil"/>
              <w:right w:val="nil"/>
            </w:tcBorders>
            <w:shd w:val="clear" w:color="auto" w:fill="FFFFFF"/>
            <w:tcMar>
              <w:top w:w="240" w:type="dxa"/>
              <w:left w:w="0" w:type="dxa"/>
              <w:bottom w:w="240" w:type="dxa"/>
              <w:right w:w="336" w:type="dxa"/>
            </w:tcMar>
          </w:tcPr>
          <w:p w:rsidR="00F40A2A" w:rsidRPr="00565066" w:rsidRDefault="00F40A2A" w:rsidP="006C4A49">
            <w:pPr>
              <w:spacing w:after="0" w:line="240" w:lineRule="auto"/>
              <w:jc w:val="both"/>
              <w:textAlignment w:val="baseline"/>
              <w:rPr>
                <w:rFonts w:ascii="Times New Roman" w:eastAsia="Times New Roman" w:hAnsi="Times New Roman" w:cs="Times New Roman"/>
                <w:sz w:val="24"/>
                <w:szCs w:val="24"/>
                <w:lang w:eastAsia="ru-RU"/>
              </w:rPr>
            </w:pPr>
          </w:p>
        </w:tc>
        <w:tc>
          <w:tcPr>
            <w:tcW w:w="4695" w:type="dxa"/>
            <w:tcBorders>
              <w:top w:val="nil"/>
              <w:left w:val="nil"/>
              <w:bottom w:val="nil"/>
              <w:right w:val="nil"/>
            </w:tcBorders>
            <w:shd w:val="clear" w:color="auto" w:fill="FFFFFF"/>
            <w:tcMar>
              <w:top w:w="240" w:type="dxa"/>
              <w:left w:w="0" w:type="dxa"/>
              <w:bottom w:w="240" w:type="dxa"/>
              <w:right w:w="336" w:type="dxa"/>
            </w:tcMar>
          </w:tcPr>
          <w:p w:rsidR="00F40A2A" w:rsidRPr="00565066" w:rsidRDefault="00F40A2A" w:rsidP="006C4A49">
            <w:pPr>
              <w:spacing w:after="0" w:line="240" w:lineRule="auto"/>
              <w:jc w:val="both"/>
              <w:textAlignment w:val="baseline"/>
              <w:rPr>
                <w:rFonts w:ascii="Times New Roman" w:eastAsia="Times New Roman" w:hAnsi="Times New Roman" w:cs="Times New Roman"/>
                <w:sz w:val="24"/>
                <w:szCs w:val="24"/>
                <w:lang w:eastAsia="ru-RU"/>
              </w:rPr>
            </w:pPr>
          </w:p>
        </w:tc>
      </w:tr>
    </w:tbl>
    <w:p w:rsidR="00D6782C" w:rsidRDefault="00D6782C" w:rsidP="00D17BBF">
      <w:pPr>
        <w:spacing w:after="0" w:line="240" w:lineRule="auto"/>
        <w:rPr>
          <w:rFonts w:ascii="Times New Roman" w:eastAsia="Calibri" w:hAnsi="Times New Roman" w:cs="Times New Roman"/>
          <w:b/>
          <w:sz w:val="28"/>
          <w:szCs w:val="28"/>
        </w:rPr>
      </w:pPr>
    </w:p>
    <w:p w:rsidR="00D17BBF" w:rsidRDefault="00D6782C" w:rsidP="00D17BBF">
      <w:pPr>
        <w:spacing w:after="0" w:line="240" w:lineRule="auto"/>
        <w:jc w:val="center"/>
        <w:rPr>
          <w:rFonts w:ascii="Times New Roman" w:hAnsi="Times New Roman" w:cs="Times New Roman"/>
          <w:b/>
          <w:sz w:val="28"/>
          <w:szCs w:val="28"/>
        </w:rPr>
      </w:pPr>
      <w:r w:rsidRPr="00A54ABC">
        <w:rPr>
          <w:rFonts w:ascii="Times New Roman" w:eastAsia="Calibri" w:hAnsi="Times New Roman" w:cs="Times New Roman"/>
          <w:b/>
          <w:sz w:val="28"/>
          <w:szCs w:val="28"/>
        </w:rPr>
        <w:t>Положение</w:t>
      </w:r>
      <w:r w:rsidRPr="00D6782C">
        <w:rPr>
          <w:rFonts w:ascii="Times New Roman" w:hAnsi="Times New Roman" w:cs="Times New Roman"/>
          <w:b/>
          <w:sz w:val="28"/>
          <w:szCs w:val="28"/>
        </w:rPr>
        <w:t xml:space="preserve"> о профессиональной педагогической этике</w:t>
      </w:r>
    </w:p>
    <w:p w:rsidR="00D6782C" w:rsidRDefault="00D6782C" w:rsidP="00D17BBF">
      <w:pPr>
        <w:spacing w:after="0" w:line="240" w:lineRule="auto"/>
        <w:jc w:val="center"/>
        <w:rPr>
          <w:rFonts w:ascii="Times New Roman" w:eastAsia="Calibri" w:hAnsi="Times New Roman" w:cs="Times New Roman"/>
          <w:b/>
          <w:sz w:val="28"/>
          <w:szCs w:val="28"/>
        </w:rPr>
      </w:pPr>
      <w:r w:rsidRPr="00D6782C">
        <w:rPr>
          <w:rFonts w:ascii="Times New Roman" w:hAnsi="Times New Roman" w:cs="Times New Roman"/>
          <w:b/>
          <w:sz w:val="28"/>
          <w:szCs w:val="28"/>
        </w:rPr>
        <w:t xml:space="preserve"> работников </w:t>
      </w:r>
      <w:r w:rsidRPr="00D6782C">
        <w:rPr>
          <w:rFonts w:ascii="Times New Roman" w:eastAsia="Calibri" w:hAnsi="Times New Roman" w:cs="Times New Roman"/>
          <w:b/>
          <w:sz w:val="28"/>
          <w:szCs w:val="28"/>
        </w:rPr>
        <w:t>муниципального бюджетного дошкольного образовательного</w:t>
      </w:r>
      <w:r>
        <w:rPr>
          <w:rFonts w:ascii="Times New Roman" w:eastAsia="Calibri" w:hAnsi="Times New Roman" w:cs="Times New Roman"/>
          <w:b/>
          <w:sz w:val="28"/>
          <w:szCs w:val="28"/>
        </w:rPr>
        <w:t xml:space="preserve"> учреждения «</w:t>
      </w:r>
      <w:proofErr w:type="spellStart"/>
      <w:r w:rsidR="005E2BA1">
        <w:rPr>
          <w:rFonts w:ascii="Times New Roman" w:eastAsia="Calibri" w:hAnsi="Times New Roman" w:cs="Times New Roman"/>
          <w:b/>
          <w:sz w:val="28"/>
          <w:szCs w:val="28"/>
        </w:rPr>
        <w:t>Малобуинковский</w:t>
      </w:r>
      <w:proofErr w:type="spellEnd"/>
      <w:r w:rsidR="005E2BA1">
        <w:rPr>
          <w:rFonts w:ascii="Times New Roman" w:eastAsia="Calibri" w:hAnsi="Times New Roman" w:cs="Times New Roman"/>
          <w:b/>
          <w:sz w:val="28"/>
          <w:szCs w:val="28"/>
        </w:rPr>
        <w:t xml:space="preserve"> детский сад «Курочка Ряба»</w:t>
      </w:r>
      <w:r>
        <w:rPr>
          <w:rFonts w:ascii="Times New Roman" w:eastAsia="Calibri" w:hAnsi="Times New Roman" w:cs="Times New Roman"/>
          <w:b/>
          <w:sz w:val="28"/>
          <w:szCs w:val="28"/>
        </w:rPr>
        <w:t xml:space="preserve"> </w:t>
      </w:r>
      <w:proofErr w:type="spellStart"/>
      <w:r>
        <w:rPr>
          <w:rFonts w:ascii="Times New Roman" w:eastAsia="Calibri" w:hAnsi="Times New Roman" w:cs="Times New Roman"/>
          <w:b/>
          <w:sz w:val="28"/>
          <w:szCs w:val="28"/>
        </w:rPr>
        <w:t>Буинского</w:t>
      </w:r>
      <w:proofErr w:type="spellEnd"/>
      <w:r>
        <w:rPr>
          <w:rFonts w:ascii="Times New Roman" w:eastAsia="Calibri" w:hAnsi="Times New Roman" w:cs="Times New Roman"/>
          <w:b/>
          <w:sz w:val="28"/>
          <w:szCs w:val="28"/>
        </w:rPr>
        <w:t xml:space="preserve"> </w:t>
      </w:r>
      <w:r w:rsidR="00D17BBF">
        <w:rPr>
          <w:rFonts w:ascii="Times New Roman" w:eastAsia="Calibri" w:hAnsi="Times New Roman" w:cs="Times New Roman"/>
          <w:b/>
          <w:sz w:val="28"/>
          <w:szCs w:val="28"/>
        </w:rPr>
        <w:t>муниципального района Р</w:t>
      </w:r>
      <w:r w:rsidR="00A445CE">
        <w:rPr>
          <w:rFonts w:ascii="Times New Roman" w:eastAsia="Calibri" w:hAnsi="Times New Roman" w:cs="Times New Roman"/>
          <w:b/>
          <w:sz w:val="28"/>
          <w:szCs w:val="28"/>
        </w:rPr>
        <w:t xml:space="preserve">еспублики </w:t>
      </w:r>
      <w:r>
        <w:rPr>
          <w:rFonts w:ascii="Times New Roman" w:eastAsia="Calibri" w:hAnsi="Times New Roman" w:cs="Times New Roman"/>
          <w:b/>
          <w:sz w:val="28"/>
          <w:szCs w:val="28"/>
        </w:rPr>
        <w:t>Т</w:t>
      </w:r>
      <w:r w:rsidR="00A445CE">
        <w:rPr>
          <w:rFonts w:ascii="Times New Roman" w:eastAsia="Calibri" w:hAnsi="Times New Roman" w:cs="Times New Roman"/>
          <w:b/>
          <w:sz w:val="28"/>
          <w:szCs w:val="28"/>
        </w:rPr>
        <w:t>атарстан</w:t>
      </w:r>
      <w:r>
        <w:rPr>
          <w:rFonts w:ascii="Times New Roman" w:eastAsia="Calibri" w:hAnsi="Times New Roman" w:cs="Times New Roman"/>
          <w:b/>
          <w:sz w:val="28"/>
          <w:szCs w:val="28"/>
        </w:rPr>
        <w:t>»</w:t>
      </w:r>
    </w:p>
    <w:p w:rsidR="00D17BBF" w:rsidRPr="00D17BBF" w:rsidRDefault="00D17BBF" w:rsidP="00D17BBF">
      <w:pPr>
        <w:spacing w:after="0" w:line="240" w:lineRule="auto"/>
        <w:jc w:val="center"/>
        <w:rPr>
          <w:rFonts w:ascii="Times New Roman" w:eastAsia="Calibri" w:hAnsi="Times New Roman" w:cs="Times New Roman"/>
          <w:b/>
          <w:sz w:val="24"/>
          <w:szCs w:val="24"/>
        </w:rPr>
      </w:pPr>
    </w:p>
    <w:p w:rsidR="00EC22A7" w:rsidRPr="00D17BBF" w:rsidRDefault="00EC22A7" w:rsidP="00FC6A21">
      <w:pPr>
        <w:spacing w:after="0" w:line="240" w:lineRule="auto"/>
        <w:jc w:val="center"/>
        <w:rPr>
          <w:rFonts w:ascii="Times New Roman" w:hAnsi="Times New Roman" w:cs="Times New Roman"/>
          <w:b/>
          <w:sz w:val="24"/>
          <w:szCs w:val="24"/>
        </w:rPr>
      </w:pPr>
      <w:r w:rsidRPr="00D17BBF">
        <w:rPr>
          <w:rFonts w:ascii="Times New Roman" w:hAnsi="Times New Roman" w:cs="Times New Roman"/>
          <w:b/>
          <w:sz w:val="24"/>
          <w:szCs w:val="24"/>
        </w:rPr>
        <w:t>1. Общие положения</w:t>
      </w:r>
    </w:p>
    <w:p w:rsidR="00EC22A7" w:rsidRPr="004B25B5" w:rsidRDefault="00EC22A7" w:rsidP="00FC6A21">
      <w:pPr>
        <w:spacing w:after="0" w:line="240" w:lineRule="auto"/>
        <w:jc w:val="both"/>
        <w:rPr>
          <w:rFonts w:ascii="Times New Roman" w:hAnsi="Times New Roman" w:cs="Times New Roman"/>
          <w:sz w:val="24"/>
          <w:szCs w:val="24"/>
        </w:rPr>
      </w:pPr>
      <w:r w:rsidRPr="00D17BBF">
        <w:rPr>
          <w:rFonts w:ascii="Times New Roman" w:hAnsi="Times New Roman" w:cs="Times New Roman"/>
          <w:sz w:val="24"/>
          <w:szCs w:val="24"/>
        </w:rPr>
        <w:t>1.1. Настоящее Положение о профессиональной этике работников</w:t>
      </w:r>
      <w:r w:rsidRPr="004B25B5">
        <w:rPr>
          <w:rFonts w:ascii="Times New Roman" w:hAnsi="Times New Roman" w:cs="Times New Roman"/>
          <w:sz w:val="24"/>
          <w:szCs w:val="24"/>
        </w:rPr>
        <w:t xml:space="preserve"> в ДОУ разработано на основании Конституции Российской Федерации, Федерального закона № 273-ФЗ от 29.12.2012г «Об образовании в Российской Федерации» в редакции от 6 марта 2019г; Федерального закона № 273-ФЗ от 25 декабря 2008г «О противодействии коррупции» в редакции от 30 октября 2018 г; других федеральных законов и нормативно-правовых актов, содержащих ограничения, запреты и обязательства для педагогических работников, с учетом Декларации профессиональной этики Всемирной организации учителей и преподавателей, а также на основании Устава дошкольного образовательного учреждения. </w:t>
      </w:r>
    </w:p>
    <w:p w:rsidR="00EC22A7" w:rsidRPr="004B25B5" w:rsidRDefault="00EC22A7" w:rsidP="00FC6A21">
      <w:pPr>
        <w:spacing w:after="0" w:line="240" w:lineRule="auto"/>
        <w:jc w:val="both"/>
        <w:rPr>
          <w:rFonts w:ascii="Times New Roman" w:hAnsi="Times New Roman" w:cs="Times New Roman"/>
          <w:sz w:val="24"/>
          <w:szCs w:val="24"/>
        </w:rPr>
      </w:pPr>
      <w:r w:rsidRPr="004B25B5">
        <w:rPr>
          <w:rFonts w:ascii="Times New Roman" w:hAnsi="Times New Roman" w:cs="Times New Roman"/>
          <w:sz w:val="24"/>
          <w:szCs w:val="24"/>
        </w:rPr>
        <w:t>1.2. Данное Положение о профессиональной этике работников ДОУ определяет этические начала педагогической деятельности, нормы профессиональной этики, основные требования поведения (этикета) педагогических работников детского сада, обязательства педагогов по профессиональной деятельности, перед воспитанниками, родителями, коллегами и администрацией, а также обязательства администрации перед педагогами дошкольного образовательного учреждения.</w:t>
      </w:r>
    </w:p>
    <w:p w:rsidR="00EC22A7" w:rsidRPr="004B25B5" w:rsidRDefault="00EC22A7" w:rsidP="00FC6A21">
      <w:pPr>
        <w:spacing w:after="0" w:line="240" w:lineRule="auto"/>
        <w:jc w:val="both"/>
        <w:rPr>
          <w:rFonts w:ascii="Times New Roman" w:hAnsi="Times New Roman" w:cs="Times New Roman"/>
          <w:sz w:val="24"/>
          <w:szCs w:val="24"/>
        </w:rPr>
      </w:pPr>
      <w:r w:rsidRPr="004B25B5">
        <w:rPr>
          <w:rFonts w:ascii="Times New Roman" w:hAnsi="Times New Roman" w:cs="Times New Roman"/>
          <w:sz w:val="24"/>
          <w:szCs w:val="24"/>
        </w:rPr>
        <w:t xml:space="preserve"> 1.3. Настоящее Положение о педагогической этике в ДОУ представляет свод общих принципов профессиональной этики и основных правил поведения работников при осуществлении педаго</w:t>
      </w:r>
      <w:r w:rsidR="00951720" w:rsidRPr="004B25B5">
        <w:rPr>
          <w:rFonts w:ascii="Times New Roman" w:hAnsi="Times New Roman" w:cs="Times New Roman"/>
          <w:sz w:val="24"/>
          <w:szCs w:val="24"/>
        </w:rPr>
        <w:t xml:space="preserve">гической деятельности; </w:t>
      </w:r>
      <w:r w:rsidRPr="004B25B5">
        <w:rPr>
          <w:rFonts w:ascii="Times New Roman" w:hAnsi="Times New Roman" w:cs="Times New Roman"/>
          <w:sz w:val="24"/>
          <w:szCs w:val="24"/>
        </w:rPr>
        <w:t xml:space="preserve">на международных стандартах и правилах педагогической деятельности, которым надлежит руководствоваться всем педагогам, независимо от занимаемой ими должности и который является профессионально-нравственным руководством, обращенным к сознанию и совести каждого педагогического работника ДОУ. Этот инструмент, призван помочь педагогическим работникам ответить на вопросы, связанные с профессиональным поведением и проблемами, возникающими между участниками отношений в сфере дошкольного воспитания и образования. </w:t>
      </w:r>
    </w:p>
    <w:p w:rsidR="00EC22A7" w:rsidRPr="00FD0016" w:rsidRDefault="00EC22A7" w:rsidP="00FC6A21">
      <w:pPr>
        <w:spacing w:after="0" w:line="240" w:lineRule="auto"/>
        <w:jc w:val="both"/>
        <w:rPr>
          <w:rFonts w:ascii="Times New Roman" w:hAnsi="Times New Roman" w:cs="Times New Roman"/>
          <w:sz w:val="18"/>
          <w:szCs w:val="18"/>
        </w:rPr>
      </w:pPr>
      <w:r w:rsidRPr="00FD0016">
        <w:rPr>
          <w:rFonts w:ascii="Times New Roman" w:hAnsi="Times New Roman" w:cs="Times New Roman"/>
          <w:sz w:val="18"/>
          <w:szCs w:val="18"/>
        </w:rPr>
        <w:t xml:space="preserve">1.4. Никакая норма настоящего Положения о профессиональной этике педагога не должна толковаться в ДОУ работникам как предписывающая или допускающая нарушение действующего законодательства об образовании, само положение дополняет правила, установленные законодательством Российской Федерации об образовании. </w:t>
      </w:r>
    </w:p>
    <w:p w:rsidR="00EC22A7" w:rsidRPr="00FD0016" w:rsidRDefault="00EC22A7" w:rsidP="00FC6A21">
      <w:pPr>
        <w:spacing w:after="0" w:line="240" w:lineRule="auto"/>
        <w:jc w:val="both"/>
        <w:rPr>
          <w:rFonts w:ascii="Times New Roman" w:hAnsi="Times New Roman" w:cs="Times New Roman"/>
          <w:sz w:val="18"/>
          <w:szCs w:val="18"/>
        </w:rPr>
      </w:pPr>
      <w:r w:rsidRPr="00FD0016">
        <w:rPr>
          <w:rFonts w:ascii="Times New Roman" w:hAnsi="Times New Roman" w:cs="Times New Roman"/>
          <w:sz w:val="18"/>
          <w:szCs w:val="18"/>
        </w:rPr>
        <w:t xml:space="preserve">1.5. Положение служит основой для формирования взаимоотношений, основанных на нормах морали, уважительном отношении к педагогической деятельности в общественном сознании. </w:t>
      </w:r>
    </w:p>
    <w:p w:rsidR="00EC22A7" w:rsidRPr="004B25B5" w:rsidRDefault="00EC22A7" w:rsidP="00FC6A21">
      <w:pPr>
        <w:spacing w:after="0" w:line="240" w:lineRule="auto"/>
        <w:jc w:val="both"/>
        <w:rPr>
          <w:rFonts w:ascii="Times New Roman" w:hAnsi="Times New Roman" w:cs="Times New Roman"/>
          <w:sz w:val="24"/>
          <w:szCs w:val="24"/>
        </w:rPr>
      </w:pPr>
      <w:r w:rsidRPr="004B25B5">
        <w:rPr>
          <w:rFonts w:ascii="Times New Roman" w:hAnsi="Times New Roman" w:cs="Times New Roman"/>
          <w:sz w:val="24"/>
          <w:szCs w:val="24"/>
        </w:rPr>
        <w:lastRenderedPageBreak/>
        <w:t xml:space="preserve">1.6. Знание и соблюдение норм Положения является нравственным долгом для каждого педагогического работника ДОУ и обязательным критерием оценки качества его профессиональной деятельности. </w:t>
      </w:r>
    </w:p>
    <w:p w:rsidR="00EC22A7" w:rsidRPr="004B25B5" w:rsidRDefault="00EC22A7" w:rsidP="00FC6A21">
      <w:pPr>
        <w:spacing w:after="0" w:line="240" w:lineRule="auto"/>
        <w:jc w:val="both"/>
        <w:rPr>
          <w:rFonts w:ascii="Times New Roman" w:hAnsi="Times New Roman" w:cs="Times New Roman"/>
          <w:sz w:val="24"/>
          <w:szCs w:val="24"/>
        </w:rPr>
      </w:pPr>
      <w:r w:rsidRPr="004B25B5">
        <w:rPr>
          <w:rFonts w:ascii="Times New Roman" w:hAnsi="Times New Roman" w:cs="Times New Roman"/>
          <w:sz w:val="24"/>
          <w:szCs w:val="24"/>
        </w:rPr>
        <w:t xml:space="preserve">1.7. </w:t>
      </w:r>
      <w:r w:rsidR="001E2C3A">
        <w:rPr>
          <w:rFonts w:ascii="Times New Roman" w:hAnsi="Times New Roman" w:cs="Times New Roman"/>
          <w:sz w:val="24"/>
          <w:szCs w:val="24"/>
        </w:rPr>
        <w:t xml:space="preserve"> </w:t>
      </w:r>
      <w:r w:rsidRPr="004B25B5">
        <w:rPr>
          <w:rFonts w:ascii="Times New Roman" w:hAnsi="Times New Roman" w:cs="Times New Roman"/>
          <w:sz w:val="24"/>
          <w:szCs w:val="24"/>
        </w:rPr>
        <w:t xml:space="preserve">Каждому педагогическому работнику ДОУ следует принимать все необходимые меры для соблюдения Положения о профессиональной этике, а каждый участник образовательных отношений вправе ожидать от педагога поведения в отношениях с ним в соответствии с настоящим разработанным Положением. </w:t>
      </w:r>
    </w:p>
    <w:p w:rsidR="00EC22A7" w:rsidRPr="004B25B5" w:rsidRDefault="00EC22A7" w:rsidP="00FC6A21">
      <w:pPr>
        <w:spacing w:after="0" w:line="240" w:lineRule="auto"/>
        <w:jc w:val="both"/>
        <w:rPr>
          <w:rFonts w:ascii="Times New Roman" w:hAnsi="Times New Roman" w:cs="Times New Roman"/>
          <w:sz w:val="24"/>
          <w:szCs w:val="24"/>
        </w:rPr>
      </w:pPr>
      <w:r w:rsidRPr="004B25B5">
        <w:rPr>
          <w:rFonts w:ascii="Times New Roman" w:hAnsi="Times New Roman" w:cs="Times New Roman"/>
          <w:sz w:val="24"/>
          <w:szCs w:val="24"/>
        </w:rPr>
        <w:t xml:space="preserve">1.8. Педагогический работник, осуществляющий педагогическую деятельность или поступающий на работу в ДОУ, вправе, изучив содержание Положения о нормах профессиональной этики, принять для себя его нормы или отказаться от педагогической деятельности в данном дошкольном образовательном учреждении. </w:t>
      </w:r>
    </w:p>
    <w:p w:rsidR="009C7077" w:rsidRPr="00D17BBF" w:rsidRDefault="009C7077" w:rsidP="009C7077">
      <w:pPr>
        <w:spacing w:after="0" w:line="240" w:lineRule="auto"/>
        <w:jc w:val="center"/>
        <w:rPr>
          <w:rFonts w:ascii="Times New Roman" w:hAnsi="Times New Roman" w:cs="Times New Roman"/>
          <w:sz w:val="24"/>
          <w:szCs w:val="24"/>
        </w:rPr>
      </w:pPr>
    </w:p>
    <w:p w:rsidR="00EC22A7" w:rsidRPr="00D17BBF" w:rsidRDefault="00EC22A7" w:rsidP="009C7077">
      <w:pPr>
        <w:spacing w:after="0" w:line="240" w:lineRule="auto"/>
        <w:jc w:val="center"/>
        <w:rPr>
          <w:rFonts w:ascii="Times New Roman" w:hAnsi="Times New Roman" w:cs="Times New Roman"/>
          <w:b/>
          <w:sz w:val="24"/>
          <w:szCs w:val="24"/>
        </w:rPr>
      </w:pPr>
      <w:r w:rsidRPr="00D17BBF">
        <w:rPr>
          <w:rFonts w:ascii="Times New Roman" w:hAnsi="Times New Roman" w:cs="Times New Roman"/>
          <w:b/>
          <w:sz w:val="24"/>
          <w:szCs w:val="24"/>
        </w:rPr>
        <w:t>2. Основные цели Положения</w:t>
      </w:r>
    </w:p>
    <w:p w:rsidR="00EC22A7" w:rsidRPr="004B25B5" w:rsidRDefault="00EC22A7" w:rsidP="00FC6A21">
      <w:pPr>
        <w:spacing w:after="0" w:line="240" w:lineRule="auto"/>
        <w:jc w:val="both"/>
        <w:rPr>
          <w:rFonts w:ascii="Times New Roman" w:hAnsi="Times New Roman" w:cs="Times New Roman"/>
          <w:sz w:val="24"/>
          <w:szCs w:val="24"/>
        </w:rPr>
      </w:pPr>
      <w:r w:rsidRPr="004B25B5">
        <w:rPr>
          <w:rFonts w:ascii="Times New Roman" w:hAnsi="Times New Roman" w:cs="Times New Roman"/>
          <w:sz w:val="24"/>
          <w:szCs w:val="24"/>
        </w:rPr>
        <w:t xml:space="preserve"> 2.1. Настоящее Положение служит следующим целям: повышения доверия граждан к дошкольному образовательному учреждению; установления и обобщения нравственно-этических норм деятельности педагогических работников и их профессионального поведения для достойного осуществления ими своей профессиональной деятельности и повышения эффективности выполнения должностных обязанностей; содействия укреплению авторитета и обеспечению единых норм поведения педагогических работников дошкольного образовательного учреждения; регулирования профессионально-этических проблем во взаимоотношениях педагогических работников, возникающих в процессе их совместной деятельности; воспитания высоконравственной личности педагогического работника ДОУ, соответствующей нормам и принципам общечеловечес</w:t>
      </w:r>
      <w:r w:rsidR="00951720" w:rsidRPr="004B25B5">
        <w:rPr>
          <w:rFonts w:ascii="Times New Roman" w:hAnsi="Times New Roman" w:cs="Times New Roman"/>
          <w:sz w:val="24"/>
          <w:szCs w:val="24"/>
        </w:rPr>
        <w:t xml:space="preserve">кой и профессиональной морали. </w:t>
      </w:r>
    </w:p>
    <w:p w:rsidR="009C7077" w:rsidRPr="004B25B5" w:rsidRDefault="009C7077" w:rsidP="00FC6A21">
      <w:pPr>
        <w:spacing w:after="0" w:line="240" w:lineRule="auto"/>
        <w:jc w:val="both"/>
        <w:rPr>
          <w:rFonts w:ascii="Times New Roman" w:hAnsi="Times New Roman" w:cs="Times New Roman"/>
          <w:sz w:val="24"/>
          <w:szCs w:val="24"/>
        </w:rPr>
      </w:pPr>
    </w:p>
    <w:p w:rsidR="00EC22A7" w:rsidRPr="00D17BBF" w:rsidRDefault="00951720" w:rsidP="009C7077">
      <w:pPr>
        <w:spacing w:after="0" w:line="240" w:lineRule="auto"/>
        <w:jc w:val="center"/>
        <w:rPr>
          <w:rFonts w:ascii="Times New Roman" w:hAnsi="Times New Roman" w:cs="Times New Roman"/>
          <w:b/>
          <w:sz w:val="24"/>
          <w:szCs w:val="24"/>
        </w:rPr>
      </w:pPr>
      <w:r w:rsidRPr="00D17BBF">
        <w:rPr>
          <w:rFonts w:ascii="Times New Roman" w:hAnsi="Times New Roman" w:cs="Times New Roman"/>
          <w:b/>
          <w:sz w:val="24"/>
          <w:szCs w:val="24"/>
        </w:rPr>
        <w:t>3</w:t>
      </w:r>
      <w:r w:rsidR="00EC22A7" w:rsidRPr="00D17BBF">
        <w:rPr>
          <w:rFonts w:ascii="Times New Roman" w:hAnsi="Times New Roman" w:cs="Times New Roman"/>
          <w:b/>
          <w:sz w:val="24"/>
          <w:szCs w:val="24"/>
        </w:rPr>
        <w:t>. Этические начала педагогической деятельности</w:t>
      </w:r>
    </w:p>
    <w:p w:rsidR="00EC22A7" w:rsidRPr="004B25B5" w:rsidRDefault="00EC22A7" w:rsidP="00FC6A21">
      <w:pPr>
        <w:spacing w:after="0" w:line="240" w:lineRule="auto"/>
        <w:jc w:val="both"/>
        <w:rPr>
          <w:rFonts w:ascii="Times New Roman" w:hAnsi="Times New Roman" w:cs="Times New Roman"/>
          <w:sz w:val="24"/>
          <w:szCs w:val="24"/>
        </w:rPr>
      </w:pPr>
      <w:r w:rsidRPr="004B25B5">
        <w:rPr>
          <w:rFonts w:ascii="Times New Roman" w:hAnsi="Times New Roman" w:cs="Times New Roman"/>
          <w:sz w:val="24"/>
          <w:szCs w:val="24"/>
        </w:rPr>
        <w:t xml:space="preserve"> 3.1. Профессиональным долгом педагогического работника ДОУ является приоритет интересов педагогического процесса над личным интересом, так как педагогический работник дошкольного образовательного учреждения наделен полномочиями воспитывать будущих граждан страны.</w:t>
      </w:r>
    </w:p>
    <w:p w:rsidR="00EC22A7" w:rsidRPr="004B25B5" w:rsidRDefault="00EC22A7" w:rsidP="00FC6A21">
      <w:pPr>
        <w:spacing w:after="0" w:line="240" w:lineRule="auto"/>
        <w:jc w:val="both"/>
        <w:rPr>
          <w:rFonts w:ascii="Times New Roman" w:hAnsi="Times New Roman" w:cs="Times New Roman"/>
          <w:sz w:val="24"/>
          <w:szCs w:val="24"/>
        </w:rPr>
      </w:pPr>
      <w:r w:rsidRPr="004B25B5">
        <w:rPr>
          <w:rFonts w:ascii="Times New Roman" w:hAnsi="Times New Roman" w:cs="Times New Roman"/>
          <w:sz w:val="24"/>
          <w:szCs w:val="24"/>
        </w:rPr>
        <w:t xml:space="preserve"> 3.2. Педагогический работник не имеет морального прав игнорировать или нарушать требования действующего законодательства Российской Федерации, норм общественной морали, интересов детей, родителей (законных представителей) воспитанников. </w:t>
      </w:r>
    </w:p>
    <w:p w:rsidR="00EC22A7" w:rsidRPr="004B25B5" w:rsidRDefault="00EC22A7" w:rsidP="00FC6A21">
      <w:pPr>
        <w:spacing w:after="0" w:line="240" w:lineRule="auto"/>
        <w:jc w:val="both"/>
        <w:rPr>
          <w:rFonts w:ascii="Times New Roman" w:hAnsi="Times New Roman" w:cs="Times New Roman"/>
          <w:sz w:val="24"/>
          <w:szCs w:val="24"/>
        </w:rPr>
      </w:pPr>
      <w:r w:rsidRPr="004B25B5">
        <w:rPr>
          <w:rFonts w:ascii="Times New Roman" w:hAnsi="Times New Roman" w:cs="Times New Roman"/>
          <w:sz w:val="24"/>
          <w:szCs w:val="24"/>
        </w:rPr>
        <w:t xml:space="preserve">3.3. Педагогический работник наряду с правовой ответственностью за дисциплинарные проступки, за нарушение норм делового поведения и профессиональной этики несет моральную ответственность. </w:t>
      </w:r>
    </w:p>
    <w:p w:rsidR="00EC22A7" w:rsidRPr="004B25B5" w:rsidRDefault="00EC22A7" w:rsidP="00FC6A21">
      <w:pPr>
        <w:spacing w:after="0" w:line="240" w:lineRule="auto"/>
        <w:jc w:val="both"/>
        <w:rPr>
          <w:rFonts w:ascii="Times New Roman" w:hAnsi="Times New Roman" w:cs="Times New Roman"/>
          <w:sz w:val="24"/>
          <w:szCs w:val="24"/>
        </w:rPr>
      </w:pPr>
      <w:r w:rsidRPr="004B25B5">
        <w:rPr>
          <w:rFonts w:ascii="Times New Roman" w:hAnsi="Times New Roman" w:cs="Times New Roman"/>
          <w:sz w:val="24"/>
          <w:szCs w:val="24"/>
        </w:rPr>
        <w:t xml:space="preserve">3.4. Нравственной обязанностью педагогического работника ДОУ является достижение такого уровня добросовестного отношения к работе, профессионализма и компетентности, соблюдения требований трудовой дисциплины, который обеспечивает эффективную реализацию должностных обязанностей как важнейшей составляющей механизма педагогической деятельности. </w:t>
      </w:r>
    </w:p>
    <w:p w:rsidR="00EC22A7" w:rsidRPr="00FD0016" w:rsidRDefault="00EC22A7" w:rsidP="00FC6A21">
      <w:pPr>
        <w:spacing w:after="0" w:line="240" w:lineRule="auto"/>
        <w:jc w:val="both"/>
        <w:rPr>
          <w:rFonts w:ascii="Times New Roman" w:hAnsi="Times New Roman" w:cs="Times New Roman"/>
          <w:sz w:val="18"/>
          <w:szCs w:val="18"/>
        </w:rPr>
      </w:pPr>
      <w:r w:rsidRPr="00FD0016">
        <w:rPr>
          <w:rFonts w:ascii="Times New Roman" w:hAnsi="Times New Roman" w:cs="Times New Roman"/>
          <w:sz w:val="18"/>
          <w:szCs w:val="18"/>
        </w:rPr>
        <w:t xml:space="preserve">3.5. Элементом профессиональной этики педагогического работника должно быть глубокое убеждение в том, что признание, соблюдение и защита прав и свобод всех участников </w:t>
      </w:r>
      <w:proofErr w:type="spellStart"/>
      <w:r w:rsidRPr="00FD0016">
        <w:rPr>
          <w:rFonts w:ascii="Times New Roman" w:hAnsi="Times New Roman" w:cs="Times New Roman"/>
          <w:sz w:val="18"/>
          <w:szCs w:val="18"/>
        </w:rPr>
        <w:t>воспитательно</w:t>
      </w:r>
      <w:proofErr w:type="spellEnd"/>
      <w:r w:rsidRPr="00FD0016">
        <w:rPr>
          <w:rFonts w:ascii="Times New Roman" w:hAnsi="Times New Roman" w:cs="Times New Roman"/>
          <w:sz w:val="18"/>
          <w:szCs w:val="18"/>
        </w:rPr>
        <w:t xml:space="preserve">-образовательного процесса являются основополагающими нормального функционирования дошкольного образовательного учреждения. </w:t>
      </w:r>
    </w:p>
    <w:p w:rsidR="00EC22A7" w:rsidRPr="004B25B5" w:rsidRDefault="00EC22A7" w:rsidP="00FC6A21">
      <w:pPr>
        <w:spacing w:after="0" w:line="240" w:lineRule="auto"/>
        <w:jc w:val="both"/>
        <w:rPr>
          <w:rFonts w:ascii="Times New Roman" w:hAnsi="Times New Roman" w:cs="Times New Roman"/>
          <w:sz w:val="24"/>
          <w:szCs w:val="24"/>
        </w:rPr>
      </w:pPr>
      <w:r w:rsidRPr="00FD0016">
        <w:rPr>
          <w:rFonts w:ascii="Times New Roman" w:hAnsi="Times New Roman" w:cs="Times New Roman"/>
          <w:sz w:val="18"/>
          <w:szCs w:val="18"/>
        </w:rPr>
        <w:t>3.6. Педагогический работник по своим убеждениям обязан быть толерантным, уважать и проявлять терпимость к обычаям, традициям, религиозным верованиям различных народностей, этнических групп; бережно относиться к государстве</w:t>
      </w:r>
      <w:r w:rsidR="008134FD" w:rsidRPr="00FD0016">
        <w:rPr>
          <w:rFonts w:ascii="Times New Roman" w:hAnsi="Times New Roman" w:cs="Times New Roman"/>
          <w:sz w:val="18"/>
          <w:szCs w:val="18"/>
        </w:rPr>
        <w:t>нному языку РФ, РТ</w:t>
      </w:r>
      <w:r w:rsidRPr="00FD0016">
        <w:rPr>
          <w:rFonts w:ascii="Times New Roman" w:hAnsi="Times New Roman" w:cs="Times New Roman"/>
          <w:sz w:val="18"/>
          <w:szCs w:val="18"/>
        </w:rPr>
        <w:t xml:space="preserve"> и другим языкам</w:t>
      </w:r>
      <w:r w:rsidR="008134FD" w:rsidRPr="00FD0016">
        <w:rPr>
          <w:rFonts w:ascii="Times New Roman" w:hAnsi="Times New Roman" w:cs="Times New Roman"/>
          <w:sz w:val="18"/>
          <w:szCs w:val="18"/>
        </w:rPr>
        <w:t>,</w:t>
      </w:r>
      <w:r w:rsidRPr="00FD0016">
        <w:rPr>
          <w:rFonts w:ascii="Times New Roman" w:hAnsi="Times New Roman" w:cs="Times New Roman"/>
          <w:sz w:val="18"/>
          <w:szCs w:val="18"/>
        </w:rPr>
        <w:t xml:space="preserve"> и наречиям народов России, не допускать дискриминации воспитанников по признакам национальности, расы, пола, социального статуса, возраста и вероисповедания</w:t>
      </w:r>
      <w:r w:rsidRPr="004B25B5">
        <w:rPr>
          <w:rFonts w:ascii="Times New Roman" w:hAnsi="Times New Roman" w:cs="Times New Roman"/>
          <w:sz w:val="24"/>
          <w:szCs w:val="24"/>
        </w:rPr>
        <w:t xml:space="preserve">. </w:t>
      </w:r>
    </w:p>
    <w:p w:rsidR="00EC22A7" w:rsidRPr="00FD0016" w:rsidRDefault="00EC22A7" w:rsidP="00FC6A21">
      <w:pPr>
        <w:spacing w:after="0" w:line="240" w:lineRule="auto"/>
        <w:jc w:val="both"/>
        <w:rPr>
          <w:rFonts w:ascii="Times New Roman" w:hAnsi="Times New Roman" w:cs="Times New Roman"/>
          <w:sz w:val="20"/>
          <w:szCs w:val="20"/>
        </w:rPr>
      </w:pPr>
      <w:r w:rsidRPr="00FD0016">
        <w:rPr>
          <w:rFonts w:ascii="Times New Roman" w:hAnsi="Times New Roman" w:cs="Times New Roman"/>
          <w:sz w:val="20"/>
          <w:szCs w:val="20"/>
        </w:rPr>
        <w:t>3.7. Нравственные требования к педагогическому работнику выходят за пределы его трудовой деятельности. Педагог, как при исполнении трудовых обязанностей, так и вне стен детского сада, должен воздерживаться от поступков, высказываний, действий, наносящих ущерб авторитету дошкольного образовательного учреждения и моральному облику педагогического работника.</w:t>
      </w:r>
    </w:p>
    <w:p w:rsidR="00FD0016" w:rsidRDefault="00EC22A7" w:rsidP="00FC6A21">
      <w:pPr>
        <w:spacing w:after="0" w:line="240" w:lineRule="auto"/>
        <w:jc w:val="both"/>
        <w:rPr>
          <w:rFonts w:ascii="Times New Roman" w:hAnsi="Times New Roman" w:cs="Times New Roman"/>
          <w:sz w:val="20"/>
          <w:szCs w:val="20"/>
        </w:rPr>
      </w:pPr>
      <w:r w:rsidRPr="00FD0016">
        <w:rPr>
          <w:rFonts w:ascii="Times New Roman" w:hAnsi="Times New Roman" w:cs="Times New Roman"/>
          <w:sz w:val="20"/>
          <w:szCs w:val="20"/>
        </w:rPr>
        <w:t xml:space="preserve"> 3.8. Педагогический работник в любой ситуации обязан сохранять чувство собственного достоинства, поддерживать имидж ДОУ, заботиться о своей чести и добром имени, избегать</w:t>
      </w:r>
    </w:p>
    <w:p w:rsidR="00FD0016" w:rsidRDefault="00FD0016" w:rsidP="00FC6A21">
      <w:pPr>
        <w:spacing w:after="0" w:line="240" w:lineRule="auto"/>
        <w:jc w:val="both"/>
        <w:rPr>
          <w:rFonts w:ascii="Times New Roman" w:hAnsi="Times New Roman" w:cs="Times New Roman"/>
          <w:sz w:val="20"/>
          <w:szCs w:val="20"/>
        </w:rPr>
      </w:pPr>
    </w:p>
    <w:p w:rsidR="00FD0016" w:rsidRDefault="00FD0016" w:rsidP="00FC6A21">
      <w:pPr>
        <w:spacing w:after="0" w:line="240" w:lineRule="auto"/>
        <w:jc w:val="both"/>
        <w:rPr>
          <w:rFonts w:ascii="Times New Roman" w:hAnsi="Times New Roman" w:cs="Times New Roman"/>
          <w:sz w:val="20"/>
          <w:szCs w:val="20"/>
        </w:rPr>
      </w:pPr>
    </w:p>
    <w:p w:rsidR="00FD0016" w:rsidRDefault="00FD0016" w:rsidP="00FC6A21">
      <w:pPr>
        <w:spacing w:after="0" w:line="240" w:lineRule="auto"/>
        <w:jc w:val="both"/>
        <w:rPr>
          <w:rFonts w:ascii="Times New Roman" w:hAnsi="Times New Roman" w:cs="Times New Roman"/>
          <w:sz w:val="20"/>
          <w:szCs w:val="20"/>
        </w:rPr>
      </w:pPr>
    </w:p>
    <w:p w:rsidR="00EC22A7" w:rsidRPr="00FD0016" w:rsidRDefault="00EC22A7" w:rsidP="00FC6A21">
      <w:pPr>
        <w:spacing w:after="0" w:line="240" w:lineRule="auto"/>
        <w:jc w:val="both"/>
        <w:rPr>
          <w:rFonts w:ascii="Times New Roman" w:hAnsi="Times New Roman" w:cs="Times New Roman"/>
          <w:sz w:val="20"/>
          <w:szCs w:val="20"/>
        </w:rPr>
      </w:pPr>
      <w:r w:rsidRPr="00FD0016">
        <w:rPr>
          <w:rFonts w:ascii="Times New Roman" w:hAnsi="Times New Roman" w:cs="Times New Roman"/>
          <w:sz w:val="20"/>
          <w:szCs w:val="20"/>
        </w:rPr>
        <w:lastRenderedPageBreak/>
        <w:t xml:space="preserve"> всего, что может поставить под сомнение его объективность и справедливость при решении вопросов, касающихся педагогического процесса.</w:t>
      </w:r>
    </w:p>
    <w:p w:rsidR="008953EA" w:rsidRDefault="00EC22A7" w:rsidP="00FC6A21">
      <w:pPr>
        <w:spacing w:after="0" w:line="240" w:lineRule="auto"/>
        <w:jc w:val="both"/>
        <w:rPr>
          <w:rFonts w:ascii="Times New Roman" w:hAnsi="Times New Roman" w:cs="Times New Roman"/>
          <w:sz w:val="24"/>
          <w:szCs w:val="24"/>
        </w:rPr>
      </w:pPr>
      <w:r w:rsidRPr="004B25B5">
        <w:rPr>
          <w:rFonts w:ascii="Times New Roman" w:hAnsi="Times New Roman" w:cs="Times New Roman"/>
          <w:sz w:val="24"/>
          <w:szCs w:val="24"/>
        </w:rPr>
        <w:t xml:space="preserve"> 3.9. Педагог не может допускать пристрастность в процессе исполнения должностных обязанностей, должен быть свободным от влияния общественного мнения и других способов влияния, от опасений критики его трудовой деятельности, если он действует в соответствии с принципом справедливости, соблюдении прав и свобод воспитанников детского сада. </w:t>
      </w:r>
    </w:p>
    <w:p w:rsidR="00EC22A7" w:rsidRPr="004B25B5" w:rsidRDefault="00EC22A7" w:rsidP="00FC6A21">
      <w:pPr>
        <w:spacing w:after="0" w:line="240" w:lineRule="auto"/>
        <w:jc w:val="both"/>
        <w:rPr>
          <w:rFonts w:ascii="Times New Roman" w:hAnsi="Times New Roman" w:cs="Times New Roman"/>
          <w:sz w:val="24"/>
          <w:szCs w:val="24"/>
        </w:rPr>
      </w:pPr>
      <w:r w:rsidRPr="004B25B5">
        <w:rPr>
          <w:rFonts w:ascii="Times New Roman" w:hAnsi="Times New Roman" w:cs="Times New Roman"/>
          <w:sz w:val="24"/>
          <w:szCs w:val="24"/>
        </w:rPr>
        <w:t xml:space="preserve">3.10. Этикет педагогического работника требует в общении с детьми, родителями (законными представителями) воспитанников, коллегами по работе, как при исполнении своих трудовых обязанностей, так и во внерабочих отношениях: соблюдения общепринятых правил поведения; демонстрации вежливого, корректного обращения, выдержанности, беспристрастности, принципиального стремления глубоко разобраться в существе вопроса; умения спокойно выслушать и понять иную позицию или точку зрения; продемонстрировать равное отношение ко всем, взвешенность, обоснованность и аргументированность высказываний и принимаемых решений. </w:t>
      </w:r>
    </w:p>
    <w:p w:rsidR="00EC22A7" w:rsidRPr="004B25B5" w:rsidRDefault="00EC22A7" w:rsidP="00FC6A21">
      <w:pPr>
        <w:spacing w:after="0" w:line="240" w:lineRule="auto"/>
        <w:jc w:val="both"/>
        <w:rPr>
          <w:rFonts w:ascii="Times New Roman" w:hAnsi="Times New Roman" w:cs="Times New Roman"/>
          <w:sz w:val="24"/>
          <w:szCs w:val="24"/>
        </w:rPr>
      </w:pPr>
      <w:r w:rsidRPr="004B25B5">
        <w:rPr>
          <w:rFonts w:ascii="Times New Roman" w:hAnsi="Times New Roman" w:cs="Times New Roman"/>
          <w:sz w:val="24"/>
          <w:szCs w:val="24"/>
        </w:rPr>
        <w:t xml:space="preserve">3.11. Этикет педагогического работника ДОУ направлен на искоренение и нейтрализацию таких негативных явлений как грубость, неуважительное отношение к окружающим, воспитанникам, коллегам, эгоизм, излишнюю </w:t>
      </w:r>
      <w:proofErr w:type="spellStart"/>
      <w:r w:rsidRPr="004B25B5">
        <w:rPr>
          <w:rFonts w:ascii="Times New Roman" w:hAnsi="Times New Roman" w:cs="Times New Roman"/>
          <w:sz w:val="24"/>
          <w:szCs w:val="24"/>
        </w:rPr>
        <w:t>амбициозность</w:t>
      </w:r>
      <w:proofErr w:type="spellEnd"/>
      <w:r w:rsidRPr="004B25B5">
        <w:rPr>
          <w:rFonts w:ascii="Times New Roman" w:hAnsi="Times New Roman" w:cs="Times New Roman"/>
          <w:sz w:val="24"/>
          <w:szCs w:val="24"/>
        </w:rPr>
        <w:t>, равнодушие, личную нескромность, неразборчивость в выборе методов обучения и злоупотребление трудовыми правами.</w:t>
      </w:r>
    </w:p>
    <w:p w:rsidR="008134FD" w:rsidRPr="00D17BBF" w:rsidRDefault="008134FD" w:rsidP="009C7077">
      <w:pPr>
        <w:spacing w:after="0" w:line="240" w:lineRule="auto"/>
        <w:jc w:val="center"/>
        <w:rPr>
          <w:rFonts w:ascii="Times New Roman" w:hAnsi="Times New Roman" w:cs="Times New Roman"/>
          <w:sz w:val="24"/>
          <w:szCs w:val="24"/>
        </w:rPr>
      </w:pPr>
    </w:p>
    <w:p w:rsidR="00EC22A7" w:rsidRPr="00D17BBF" w:rsidRDefault="00EC22A7" w:rsidP="009C7077">
      <w:pPr>
        <w:spacing w:after="0" w:line="240" w:lineRule="auto"/>
        <w:jc w:val="center"/>
        <w:rPr>
          <w:rFonts w:ascii="Times New Roman" w:hAnsi="Times New Roman" w:cs="Times New Roman"/>
          <w:b/>
          <w:sz w:val="24"/>
          <w:szCs w:val="24"/>
        </w:rPr>
      </w:pPr>
      <w:r w:rsidRPr="00D17BBF">
        <w:rPr>
          <w:rFonts w:ascii="Times New Roman" w:hAnsi="Times New Roman" w:cs="Times New Roman"/>
          <w:b/>
          <w:sz w:val="24"/>
          <w:szCs w:val="24"/>
        </w:rPr>
        <w:t>4. Нормы профессиональной этики</w:t>
      </w:r>
    </w:p>
    <w:p w:rsidR="00EC22A7" w:rsidRPr="004B25B5" w:rsidRDefault="00EC22A7" w:rsidP="00FC6A21">
      <w:pPr>
        <w:spacing w:after="0" w:line="240" w:lineRule="auto"/>
        <w:jc w:val="both"/>
        <w:rPr>
          <w:rFonts w:ascii="Times New Roman" w:hAnsi="Times New Roman" w:cs="Times New Roman"/>
          <w:sz w:val="24"/>
          <w:szCs w:val="24"/>
        </w:rPr>
      </w:pPr>
      <w:r w:rsidRPr="004B25B5">
        <w:rPr>
          <w:rFonts w:ascii="Times New Roman" w:hAnsi="Times New Roman" w:cs="Times New Roman"/>
          <w:sz w:val="24"/>
          <w:szCs w:val="24"/>
        </w:rPr>
        <w:t xml:space="preserve">4.1. Педагогический работник ДОУ служит для воспитанника образцом тактичного поведения, умения общаться, внешнего вида, уважения к собеседнику, поведения в споре, справедливости, ровного и равного отношения ко всем участникам образовательных отношений. </w:t>
      </w:r>
    </w:p>
    <w:p w:rsidR="00EC22A7" w:rsidRPr="004B25B5" w:rsidRDefault="00EC22A7" w:rsidP="00FC6A21">
      <w:pPr>
        <w:spacing w:after="0" w:line="240" w:lineRule="auto"/>
        <w:jc w:val="both"/>
        <w:rPr>
          <w:rFonts w:ascii="Times New Roman" w:hAnsi="Times New Roman" w:cs="Times New Roman"/>
          <w:sz w:val="24"/>
          <w:szCs w:val="24"/>
        </w:rPr>
      </w:pPr>
      <w:r w:rsidRPr="004B25B5">
        <w:rPr>
          <w:rFonts w:ascii="Times New Roman" w:hAnsi="Times New Roman" w:cs="Times New Roman"/>
          <w:sz w:val="24"/>
          <w:szCs w:val="24"/>
        </w:rPr>
        <w:t>4.2. Педагогический работник: не имеет права отождествлять личность воспитанника с личностью и поведением его родителей (законных представителей); воспитывает детей на положительных примерах; является для воспитанников детского сада примером пунктуальности и точности; помнит, что по поведению отдельного педагога дети и родители (законные представители) воспитанников судят о дошкольном образовательном учреждении в целом; эффективно использует научный потенциал для решения образовательных и воспитательных задач; совершенствует теоретические знания и практические навыки педагогического мастерства, в том числе касающиеся норм нравственности, не допускает пренебрежительных отзывов о деятельности своего ДОУ или проведения необоснованные сравнения его с другими дошкольными образовательными учреждениями.</w:t>
      </w:r>
    </w:p>
    <w:p w:rsidR="00EC22A7" w:rsidRPr="004B25B5" w:rsidRDefault="00EC22A7" w:rsidP="00FC6A21">
      <w:pPr>
        <w:spacing w:after="0" w:line="240" w:lineRule="auto"/>
        <w:jc w:val="both"/>
        <w:rPr>
          <w:rFonts w:ascii="Times New Roman" w:hAnsi="Times New Roman" w:cs="Times New Roman"/>
          <w:sz w:val="24"/>
          <w:szCs w:val="24"/>
        </w:rPr>
      </w:pPr>
      <w:r w:rsidRPr="004B25B5">
        <w:rPr>
          <w:rFonts w:ascii="Times New Roman" w:hAnsi="Times New Roman" w:cs="Times New Roman"/>
          <w:sz w:val="24"/>
          <w:szCs w:val="24"/>
        </w:rPr>
        <w:t xml:space="preserve"> 4.3. Педагогическому работнику ДОУ запрещается: передача персональных данных о воспитаннике и его родителях (законных представителях) третьей стороне без письменного разрешения родителей (законных представителей); разглашение сведений о личной жизни воспитанника и его семьи; унижение в любой форме детей и их родителей (законных представителей) воспитанников; использование выражений, осуждающих поведение родителей (законных представителей); выносить на обсуждение родителей конфиденциальную информацию с заседаний Педагогического совета, совещаний и т.п.; обсуждение с родителями (законными представителями) методик работы, выступлений, личных и деловых качеств своих коллег – педагогов и членов администрации детского сада; манипулирование воспитанниками и родителями (законными представителями) для достижения собственных целей; повышать голос, кричать на воспитанников, родителей (законных представителей), работников дошкольного образовательного учреждения; допускать грубости, злой иронии, пренебрежительного тона, заносчивости, предвзятых замечаний, предъявления неправомерных, незаслуженных обвинений; терять терпение и самообладание в любых ситуациях; высказывать угрозы, оскорбительные выражения или реплики, действия, препятствующие нормальному общению или провоцирующие противоправное поведение; нарушать требования Федерального государственного образовательного стандарта дошкольного образования (ФГОС ДО); допускать в общении с коллегами, родителями (законными представителями) воспитанников и детьми </w:t>
      </w:r>
      <w:r w:rsidRPr="004B25B5">
        <w:rPr>
          <w:rFonts w:ascii="Times New Roman" w:hAnsi="Times New Roman" w:cs="Times New Roman"/>
          <w:sz w:val="24"/>
          <w:szCs w:val="24"/>
        </w:rPr>
        <w:lastRenderedPageBreak/>
        <w:t>ненормативную лексику; курить на территории дошкольного образовательного учреждения; поручать родителям (законным представителям) воспитанников сбор денежных средств, а также заниматься сбором денежных средств с родителей (законных представителей); сравнивать материальное положение семей воспитанников; сравнивать результаты развития воспитанников в группе детского сада; допускать оскорбления воспитанниками и их родителями (законными представителями) друг друга в присутствии педагога; допускать выражения, оскорбляющие человеческое достоинство воспитанников независимо от его возраста; проявлять лесть, лицемерие, назойливость, ложь и лукавство; допускать в любой форме оскорбления, относящиеся к национальной или религиозной принадлежности ребенка; применять по отношению к воспитанникам ДОУ меры физического или психологического насилия над личностью; допускать в любой форме оскорбления, выпады или намеки, касающиеся физических недостатков воспитанников дошкольного образовательного учреждения; выставлять (удалять</w:t>
      </w:r>
      <w:r w:rsidR="008134FD" w:rsidRPr="004B25B5">
        <w:rPr>
          <w:rFonts w:ascii="Times New Roman" w:hAnsi="Times New Roman" w:cs="Times New Roman"/>
          <w:sz w:val="24"/>
          <w:szCs w:val="24"/>
        </w:rPr>
        <w:t>) воспитанника с о</w:t>
      </w:r>
      <w:r w:rsidR="00951720" w:rsidRPr="004B25B5">
        <w:rPr>
          <w:rFonts w:ascii="Times New Roman" w:hAnsi="Times New Roman" w:cs="Times New Roman"/>
          <w:sz w:val="24"/>
          <w:szCs w:val="24"/>
        </w:rPr>
        <w:t>р</w:t>
      </w:r>
      <w:r w:rsidR="008134FD" w:rsidRPr="004B25B5">
        <w:rPr>
          <w:rFonts w:ascii="Times New Roman" w:hAnsi="Times New Roman" w:cs="Times New Roman"/>
          <w:sz w:val="24"/>
          <w:szCs w:val="24"/>
        </w:rPr>
        <w:t>га</w:t>
      </w:r>
      <w:r w:rsidR="00951720" w:rsidRPr="004B25B5">
        <w:rPr>
          <w:rFonts w:ascii="Times New Roman" w:hAnsi="Times New Roman" w:cs="Times New Roman"/>
          <w:sz w:val="24"/>
          <w:szCs w:val="24"/>
        </w:rPr>
        <w:t>низованной</w:t>
      </w:r>
      <w:r w:rsidRPr="004B25B5">
        <w:rPr>
          <w:rFonts w:ascii="Times New Roman" w:hAnsi="Times New Roman" w:cs="Times New Roman"/>
          <w:sz w:val="24"/>
          <w:szCs w:val="24"/>
        </w:rPr>
        <w:t xml:space="preserve"> образовательной деятельности, в случае если ребенок дезорганизует работу группы детского сада; посягать на личную собственность воспитанника дошкольного образовательного учреждения; определять учебные нагрузки, превышающие нормы предельно допустимых нагрузок, предусмотренных действующим законодательством для воспитанников в соответствии с возрастом. </w:t>
      </w:r>
    </w:p>
    <w:p w:rsidR="009C7077" w:rsidRPr="004B25B5" w:rsidRDefault="009C7077" w:rsidP="00FC6A21">
      <w:pPr>
        <w:spacing w:after="0" w:line="240" w:lineRule="auto"/>
        <w:jc w:val="both"/>
        <w:rPr>
          <w:rFonts w:ascii="Times New Roman" w:hAnsi="Times New Roman" w:cs="Times New Roman"/>
          <w:sz w:val="24"/>
          <w:szCs w:val="24"/>
        </w:rPr>
      </w:pPr>
    </w:p>
    <w:p w:rsidR="00EC22A7" w:rsidRPr="00D17BBF" w:rsidRDefault="00EC22A7" w:rsidP="008134FD">
      <w:pPr>
        <w:spacing w:after="0" w:line="240" w:lineRule="auto"/>
        <w:jc w:val="center"/>
        <w:rPr>
          <w:rFonts w:ascii="Times New Roman" w:hAnsi="Times New Roman" w:cs="Times New Roman"/>
          <w:b/>
          <w:sz w:val="24"/>
          <w:szCs w:val="24"/>
        </w:rPr>
      </w:pPr>
      <w:r w:rsidRPr="00D17BBF">
        <w:rPr>
          <w:rFonts w:ascii="Times New Roman" w:hAnsi="Times New Roman" w:cs="Times New Roman"/>
          <w:b/>
          <w:sz w:val="24"/>
          <w:szCs w:val="24"/>
        </w:rPr>
        <w:t>5. Основные требования поведения (этикета) педагогических работников</w:t>
      </w:r>
    </w:p>
    <w:p w:rsidR="00EC22A7" w:rsidRPr="004B25B5" w:rsidRDefault="00EC22A7" w:rsidP="00FC6A21">
      <w:pPr>
        <w:spacing w:after="0" w:line="240" w:lineRule="auto"/>
        <w:jc w:val="both"/>
        <w:rPr>
          <w:rFonts w:ascii="Times New Roman" w:hAnsi="Times New Roman" w:cs="Times New Roman"/>
          <w:sz w:val="24"/>
          <w:szCs w:val="24"/>
        </w:rPr>
      </w:pPr>
      <w:r w:rsidRPr="004B25B5">
        <w:rPr>
          <w:rFonts w:ascii="Times New Roman" w:hAnsi="Times New Roman" w:cs="Times New Roman"/>
          <w:sz w:val="24"/>
          <w:szCs w:val="24"/>
        </w:rPr>
        <w:t xml:space="preserve">5.1. Нравственным долгом педагогического работника ДОУ должны быть: добросовестное исполнение своих трудовых обязанностей; стремление быть старательным, организованным, ответственным; стремление поддерживать свою квалификацию на высоком уровне; стремление знать и правильно применять в сфере своих полномочий действующее законодательство Российской Федерации, нормативно-правовые акты, нормы морали и нравственности. </w:t>
      </w:r>
    </w:p>
    <w:p w:rsidR="00EC22A7" w:rsidRPr="004B25B5" w:rsidRDefault="00EC22A7" w:rsidP="00FC6A21">
      <w:pPr>
        <w:spacing w:after="0" w:line="240" w:lineRule="auto"/>
        <w:jc w:val="both"/>
        <w:rPr>
          <w:rFonts w:ascii="Times New Roman" w:hAnsi="Times New Roman" w:cs="Times New Roman"/>
          <w:sz w:val="24"/>
          <w:szCs w:val="24"/>
        </w:rPr>
      </w:pPr>
      <w:r w:rsidRPr="004B25B5">
        <w:rPr>
          <w:rFonts w:ascii="Times New Roman" w:hAnsi="Times New Roman" w:cs="Times New Roman"/>
          <w:sz w:val="24"/>
          <w:szCs w:val="24"/>
        </w:rPr>
        <w:t>5.2. Педагогическая этика запрещает публично, вне рамок деятельности подвергать критике деятельность руководящих и других работников дошкольного образовательного учреждения, а также решения вышестоящих организаций, в том числе Учредителя.</w:t>
      </w:r>
    </w:p>
    <w:p w:rsidR="009C7077" w:rsidRPr="004B25B5" w:rsidRDefault="00EC22A7" w:rsidP="00FC6A21">
      <w:pPr>
        <w:spacing w:after="0" w:line="240" w:lineRule="auto"/>
        <w:jc w:val="both"/>
        <w:rPr>
          <w:rFonts w:ascii="Times New Roman" w:hAnsi="Times New Roman" w:cs="Times New Roman"/>
          <w:sz w:val="24"/>
          <w:szCs w:val="24"/>
        </w:rPr>
      </w:pPr>
      <w:r w:rsidRPr="004B25B5">
        <w:rPr>
          <w:rFonts w:ascii="Times New Roman" w:hAnsi="Times New Roman" w:cs="Times New Roman"/>
          <w:sz w:val="24"/>
          <w:szCs w:val="24"/>
        </w:rPr>
        <w:t xml:space="preserve"> </w:t>
      </w:r>
    </w:p>
    <w:p w:rsidR="00EC22A7" w:rsidRPr="00D17BBF" w:rsidRDefault="00EC22A7" w:rsidP="009C7077">
      <w:pPr>
        <w:spacing w:after="0" w:line="240" w:lineRule="auto"/>
        <w:jc w:val="center"/>
        <w:rPr>
          <w:rFonts w:ascii="Times New Roman" w:hAnsi="Times New Roman" w:cs="Times New Roman"/>
          <w:b/>
          <w:sz w:val="24"/>
          <w:szCs w:val="24"/>
        </w:rPr>
      </w:pPr>
      <w:r w:rsidRPr="00D17BBF">
        <w:rPr>
          <w:rFonts w:ascii="Times New Roman" w:hAnsi="Times New Roman" w:cs="Times New Roman"/>
          <w:b/>
          <w:sz w:val="24"/>
          <w:szCs w:val="24"/>
        </w:rPr>
        <w:t>6. Обязательства педагогических работников по профессиональной деятельности</w:t>
      </w:r>
    </w:p>
    <w:p w:rsidR="00EC22A7" w:rsidRPr="004B25B5" w:rsidRDefault="00EC22A7" w:rsidP="00FC6A21">
      <w:pPr>
        <w:spacing w:after="0" w:line="240" w:lineRule="auto"/>
        <w:jc w:val="both"/>
        <w:rPr>
          <w:rFonts w:ascii="Times New Roman" w:hAnsi="Times New Roman" w:cs="Times New Roman"/>
          <w:sz w:val="24"/>
          <w:szCs w:val="24"/>
        </w:rPr>
      </w:pPr>
      <w:r w:rsidRPr="00C04F01">
        <w:rPr>
          <w:rFonts w:ascii="Times New Roman" w:hAnsi="Times New Roman" w:cs="Times New Roman"/>
          <w:sz w:val="28"/>
          <w:szCs w:val="28"/>
        </w:rPr>
        <w:t>6</w:t>
      </w:r>
      <w:r w:rsidRPr="004B25B5">
        <w:rPr>
          <w:rFonts w:ascii="Times New Roman" w:hAnsi="Times New Roman" w:cs="Times New Roman"/>
          <w:sz w:val="24"/>
          <w:szCs w:val="24"/>
        </w:rPr>
        <w:t xml:space="preserve">.1. Педагогические работники ДОУ при любых обстоятельствах должны сохранять честь и достоинство, присущие их деятельности. </w:t>
      </w:r>
    </w:p>
    <w:p w:rsidR="00EC22A7" w:rsidRPr="004B25B5" w:rsidRDefault="00EC22A7" w:rsidP="00FC6A21">
      <w:pPr>
        <w:spacing w:after="0" w:line="240" w:lineRule="auto"/>
        <w:jc w:val="both"/>
        <w:rPr>
          <w:rFonts w:ascii="Times New Roman" w:hAnsi="Times New Roman" w:cs="Times New Roman"/>
          <w:sz w:val="24"/>
          <w:szCs w:val="24"/>
        </w:rPr>
      </w:pPr>
      <w:r w:rsidRPr="004B25B5">
        <w:rPr>
          <w:rFonts w:ascii="Times New Roman" w:hAnsi="Times New Roman" w:cs="Times New Roman"/>
          <w:sz w:val="24"/>
          <w:szCs w:val="24"/>
        </w:rPr>
        <w:t xml:space="preserve">6.2. В процессе своей профессиональной деятельности педагоги должны соблюдать следующие этические принципы: законность; объективность; компетентность; независимость; тщательность; справедливость; честность; гуманность; демократичность; профессионализм; взаимоуважение. </w:t>
      </w:r>
    </w:p>
    <w:p w:rsidR="00EC22A7" w:rsidRPr="004B25B5" w:rsidRDefault="00EC22A7" w:rsidP="00FC6A21">
      <w:pPr>
        <w:spacing w:after="0" w:line="240" w:lineRule="auto"/>
        <w:jc w:val="both"/>
        <w:rPr>
          <w:rFonts w:ascii="Times New Roman" w:hAnsi="Times New Roman" w:cs="Times New Roman"/>
          <w:sz w:val="24"/>
          <w:szCs w:val="24"/>
        </w:rPr>
      </w:pPr>
      <w:r w:rsidRPr="004B25B5">
        <w:rPr>
          <w:rFonts w:ascii="Times New Roman" w:hAnsi="Times New Roman" w:cs="Times New Roman"/>
          <w:sz w:val="24"/>
          <w:szCs w:val="24"/>
        </w:rPr>
        <w:t xml:space="preserve">6.3. Педагогические работники ДОУ, осознавая ответственность перед гражданами, обществом и государством, призваны: оправдывать доверие и уважение общества к своей профессиональной деятельности, прилагать усилия для повышения ее престижа; исполнять должностные обязанности добросовестно и на высоком профессиональном уровне в целях обеспечения эффективной работы дошкольного образовательного учреждения; исходить из того, что признание, соблюдение и защита прав и свобод человека и гражданина определяют основной смысл и содержание деятельности как детского сада в целом, так и каждого педагогического работника; осуществлять свою деятельность в пределах полномочий; не оказывать предпочтения каким-либо профессиональным или социальным группам и организациям, быть независимыми от влияния отдельных граждан, профессиональных или социальных групп и организаций; соблюдать беспристрастность, исключающую возможность влияния на свою профессиональную деятельность решений политических партий и общественных объединений;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 соблюдать установленные действующим законодательством ограничения и запреты; проявлять корректность и внимательность в обращении с участниками отношений в сфере образования; проявлять </w:t>
      </w:r>
      <w:r w:rsidRPr="004B25B5">
        <w:rPr>
          <w:rFonts w:ascii="Times New Roman" w:hAnsi="Times New Roman" w:cs="Times New Roman"/>
          <w:sz w:val="24"/>
          <w:szCs w:val="24"/>
        </w:rPr>
        <w:lastRenderedPageBreak/>
        <w:t xml:space="preserve">толерантность к обычаям и традициям народов России и других государств, учитывать культурные и иные особенности различных этнических, социальных групп и конфессий, способствовать межнациональному и межконфессиональному согласию; придерживаться правил делового поведения и этических норм, связанных с осуществлением возложенных на ДОУ социальных функций; принимать предусмотренные законодательством Российской Федерации меры по недопущению возникновения и урегулированию возникших случаев конфликта интересов; быть требовательными к себе, стремиться к самосовершенствованию; обеспечивать регулярное обновление и развитие профессиональных знаний и навыков; поддерживать все усилия по продвижению демократии и прав человека через образование; не терять чувство меры и самообладания; соблюдать правила русского </w:t>
      </w:r>
      <w:r w:rsidR="004B25B5" w:rsidRPr="004B25B5">
        <w:rPr>
          <w:rFonts w:ascii="Times New Roman" w:hAnsi="Times New Roman" w:cs="Times New Roman"/>
          <w:sz w:val="24"/>
          <w:szCs w:val="24"/>
        </w:rPr>
        <w:t>и т</w:t>
      </w:r>
      <w:r w:rsidR="00463068" w:rsidRPr="004B25B5">
        <w:rPr>
          <w:rFonts w:ascii="Times New Roman" w:hAnsi="Times New Roman" w:cs="Times New Roman"/>
          <w:sz w:val="24"/>
          <w:szCs w:val="24"/>
        </w:rPr>
        <w:t xml:space="preserve">атарского </w:t>
      </w:r>
      <w:r w:rsidRPr="004B25B5">
        <w:rPr>
          <w:rFonts w:ascii="Times New Roman" w:hAnsi="Times New Roman" w:cs="Times New Roman"/>
          <w:sz w:val="24"/>
          <w:szCs w:val="24"/>
        </w:rPr>
        <w:t>языка, культуру своей речи, не допускать использования ругательств, грубых и оскорбительных высказываний; постоянно стремиться к как можно более эффективному распоряжению ресурсами, находящимися в сфере их ответственности; поддерживать порядок на рабочем месте; соблюдать деловой стиль, опрятность, аккуратность и чувство меры во внешнем виде (отсутствие на рабочем месте джинсовой одежды).</w:t>
      </w:r>
    </w:p>
    <w:p w:rsidR="00EC22A7" w:rsidRPr="004B25B5" w:rsidRDefault="00EC22A7" w:rsidP="00FC6A21">
      <w:pPr>
        <w:spacing w:after="0" w:line="240" w:lineRule="auto"/>
        <w:jc w:val="both"/>
        <w:rPr>
          <w:rFonts w:ascii="Times New Roman" w:hAnsi="Times New Roman" w:cs="Times New Roman"/>
          <w:sz w:val="24"/>
          <w:szCs w:val="24"/>
        </w:rPr>
      </w:pPr>
      <w:r w:rsidRPr="004B25B5">
        <w:rPr>
          <w:rFonts w:ascii="Times New Roman" w:hAnsi="Times New Roman" w:cs="Times New Roman"/>
          <w:sz w:val="24"/>
          <w:szCs w:val="24"/>
        </w:rPr>
        <w:t xml:space="preserve"> 6.4. Важным показателем профессионализма педагогических работников ДОУ является культура речи, проявляющаяся в их умении грамотно, доходчиво и точно передавать мысли, придерживаясь следующих речевых норм: ясности, обеспечивающей доступность и простоту в общении; грамотности, основанной на использовании общепринятых правил русского </w:t>
      </w:r>
      <w:r w:rsidR="00463068" w:rsidRPr="004B25B5">
        <w:rPr>
          <w:rFonts w:ascii="Times New Roman" w:hAnsi="Times New Roman" w:cs="Times New Roman"/>
          <w:sz w:val="24"/>
          <w:szCs w:val="24"/>
        </w:rPr>
        <w:t xml:space="preserve">и </w:t>
      </w:r>
      <w:r w:rsidRPr="004B25B5">
        <w:rPr>
          <w:rFonts w:ascii="Times New Roman" w:hAnsi="Times New Roman" w:cs="Times New Roman"/>
          <w:sz w:val="24"/>
          <w:szCs w:val="24"/>
        </w:rPr>
        <w:t xml:space="preserve">литературного языка; содержательности, выражающейся в продуманности, осмысленности и информативности обращения; логичности, предполагающей последовательность, непротиворечивость и обоснованность изложения мыслей; доказательности, включающей в себя достоверность и объективность информации; лаконичности, отражающей краткость и понятность речи; уместности, означающей необходимость и важность сказанного применительно к конкретной ситуации. </w:t>
      </w:r>
    </w:p>
    <w:p w:rsidR="00EC22A7" w:rsidRPr="004B25B5" w:rsidRDefault="00EC22A7" w:rsidP="00FC6A21">
      <w:pPr>
        <w:spacing w:after="0" w:line="240" w:lineRule="auto"/>
        <w:jc w:val="both"/>
        <w:rPr>
          <w:rFonts w:ascii="Times New Roman" w:hAnsi="Times New Roman" w:cs="Times New Roman"/>
          <w:sz w:val="24"/>
          <w:szCs w:val="24"/>
        </w:rPr>
      </w:pPr>
      <w:r w:rsidRPr="004B25B5">
        <w:rPr>
          <w:rFonts w:ascii="Times New Roman" w:hAnsi="Times New Roman" w:cs="Times New Roman"/>
          <w:sz w:val="24"/>
          <w:szCs w:val="24"/>
        </w:rPr>
        <w:t>6.5. В процессе своей профессиональной деятельности педагогические работники ДОУ обязаны воздерживаться от: поведения, которое могло бы вызвать сомнение в добросовестном исполнении педагогическим работником своих должностных обязанностей, а также конфликтных ситуаций, способных нанести ущерб их репутации или авторитету дошкольного образовательного учреждения; пренебрежительных отзывов о деятельности своего дошкольного образовательного учреждения или проведения необоснованных сравнений его с другими учреждениями; преувеличения своей значимости и профессиональных возможностей; проявления лести, лицемерия, назойливости, лжи и лукавства; любого вида высказываний и действий дискриминационного характера по признакам пола, возраста, расы, национальности, языка, гражданства, социального, имущественного или семейного положения, политических или религиозных предпочтений; высказываний, которые могут быть истолкованы как оскорбления в адрес определенных социальных, национальных групп; резких и циничных выражений оскорбительного характера, связанных с физическими недостатками человека; грубости, злой иронии, пренебрежительного тона, заносчивости, предвзятых замечаний, предъявления неправомерных, незаслуженных обвинений; угроз, оскорбительных выражений или реплик, действий, препятствующих нормальному общению или провоцирующих противоправное поведение; поспешности в принятии решений, пренебрежения правовыми и (или) моральными нормами, использования средств, не соответствующих требованиям закона, нравственным принципам и нормам.</w:t>
      </w:r>
    </w:p>
    <w:p w:rsidR="00EC22A7" w:rsidRPr="004B25B5" w:rsidRDefault="00EC22A7" w:rsidP="00FC6A21">
      <w:pPr>
        <w:spacing w:after="0" w:line="240" w:lineRule="auto"/>
        <w:jc w:val="both"/>
        <w:rPr>
          <w:rFonts w:ascii="Times New Roman" w:hAnsi="Times New Roman" w:cs="Times New Roman"/>
          <w:sz w:val="24"/>
          <w:szCs w:val="24"/>
        </w:rPr>
      </w:pPr>
      <w:r w:rsidRPr="004B25B5">
        <w:rPr>
          <w:rFonts w:ascii="Times New Roman" w:hAnsi="Times New Roman" w:cs="Times New Roman"/>
          <w:sz w:val="24"/>
          <w:szCs w:val="24"/>
        </w:rPr>
        <w:t xml:space="preserve"> 6.6. Педагогическим работникам ДОУ необходимо принимать соответствующие меры по обеспечению безопасности и конфиденциальности информации, за несанкционированное разглашение которой они несут ответственность или которая стала им известна в связи с исполнением своих должностных обязанностей. </w:t>
      </w:r>
    </w:p>
    <w:p w:rsidR="00EC22A7" w:rsidRPr="004B25B5" w:rsidRDefault="00EC22A7" w:rsidP="00FC6A21">
      <w:pPr>
        <w:spacing w:after="0" w:line="240" w:lineRule="auto"/>
        <w:jc w:val="both"/>
        <w:rPr>
          <w:rFonts w:ascii="Times New Roman" w:hAnsi="Times New Roman" w:cs="Times New Roman"/>
          <w:sz w:val="24"/>
          <w:szCs w:val="24"/>
        </w:rPr>
      </w:pPr>
      <w:r w:rsidRPr="004B25B5">
        <w:rPr>
          <w:rFonts w:ascii="Times New Roman" w:hAnsi="Times New Roman" w:cs="Times New Roman"/>
          <w:sz w:val="24"/>
          <w:szCs w:val="24"/>
        </w:rPr>
        <w:t xml:space="preserve">6.7. Во время </w:t>
      </w:r>
      <w:proofErr w:type="spellStart"/>
      <w:r w:rsidRPr="004B25B5">
        <w:rPr>
          <w:rFonts w:ascii="Times New Roman" w:hAnsi="Times New Roman" w:cs="Times New Roman"/>
          <w:sz w:val="24"/>
          <w:szCs w:val="24"/>
        </w:rPr>
        <w:t>воспитательно</w:t>
      </w:r>
      <w:proofErr w:type="spellEnd"/>
      <w:r w:rsidRPr="004B25B5">
        <w:rPr>
          <w:rFonts w:ascii="Times New Roman" w:hAnsi="Times New Roman" w:cs="Times New Roman"/>
          <w:sz w:val="24"/>
          <w:szCs w:val="24"/>
        </w:rPr>
        <w:t xml:space="preserve">-образовательного процесса и любых мероприятий (педагогические советы, семинары, консультации, родительские собрания и другие) не допускаются телефонные переговоры, звуковой сигнал мобильного телефона должен быть отключен. </w:t>
      </w:r>
    </w:p>
    <w:p w:rsidR="00EC22A7" w:rsidRPr="004B25B5" w:rsidRDefault="00EC22A7" w:rsidP="00FC6A21">
      <w:pPr>
        <w:spacing w:after="0" w:line="240" w:lineRule="auto"/>
        <w:jc w:val="both"/>
        <w:rPr>
          <w:rFonts w:ascii="Times New Roman" w:hAnsi="Times New Roman" w:cs="Times New Roman"/>
          <w:sz w:val="24"/>
          <w:szCs w:val="24"/>
        </w:rPr>
      </w:pPr>
      <w:r w:rsidRPr="004B25B5">
        <w:rPr>
          <w:rFonts w:ascii="Times New Roman" w:hAnsi="Times New Roman" w:cs="Times New Roman"/>
          <w:sz w:val="24"/>
          <w:szCs w:val="24"/>
        </w:rPr>
        <w:lastRenderedPageBreak/>
        <w:t xml:space="preserve">6.8. При разрешении конфликтной ситуации, возникшей между педагогическими работниками, приоритетным является учет интересов дошкольного образовательного учреждения в целом. </w:t>
      </w:r>
    </w:p>
    <w:p w:rsidR="009C7077" w:rsidRPr="00C04F01" w:rsidRDefault="009C7077" w:rsidP="00FC6A21">
      <w:pPr>
        <w:spacing w:after="0" w:line="240" w:lineRule="auto"/>
        <w:jc w:val="both"/>
        <w:rPr>
          <w:rFonts w:ascii="Times New Roman" w:hAnsi="Times New Roman" w:cs="Times New Roman"/>
          <w:sz w:val="28"/>
          <w:szCs w:val="28"/>
        </w:rPr>
      </w:pPr>
    </w:p>
    <w:p w:rsidR="00EC22A7" w:rsidRPr="00D17BBF" w:rsidRDefault="00EC22A7" w:rsidP="009C7077">
      <w:pPr>
        <w:spacing w:after="0" w:line="240" w:lineRule="auto"/>
        <w:jc w:val="center"/>
        <w:rPr>
          <w:rFonts w:ascii="Times New Roman" w:hAnsi="Times New Roman" w:cs="Times New Roman"/>
          <w:b/>
          <w:sz w:val="24"/>
          <w:szCs w:val="24"/>
        </w:rPr>
      </w:pPr>
      <w:r w:rsidRPr="00D17BBF">
        <w:rPr>
          <w:rFonts w:ascii="Times New Roman" w:hAnsi="Times New Roman" w:cs="Times New Roman"/>
          <w:b/>
          <w:sz w:val="24"/>
          <w:szCs w:val="24"/>
        </w:rPr>
        <w:t>7. Обязательства педагогических работников перед воспитанниками</w:t>
      </w:r>
    </w:p>
    <w:p w:rsidR="00EC22A7" w:rsidRPr="004B25B5" w:rsidRDefault="00EC22A7" w:rsidP="00FC6A21">
      <w:pPr>
        <w:spacing w:after="0" w:line="240" w:lineRule="auto"/>
        <w:jc w:val="both"/>
        <w:rPr>
          <w:rFonts w:ascii="Times New Roman" w:hAnsi="Times New Roman" w:cs="Times New Roman"/>
          <w:sz w:val="24"/>
          <w:szCs w:val="24"/>
        </w:rPr>
      </w:pPr>
      <w:r w:rsidRPr="004B25B5">
        <w:rPr>
          <w:rFonts w:ascii="Times New Roman" w:hAnsi="Times New Roman" w:cs="Times New Roman"/>
          <w:sz w:val="24"/>
          <w:szCs w:val="24"/>
        </w:rPr>
        <w:t xml:space="preserve">7.1. Педагогические работники ДОУ в процессе взаимодействия с воспитанниками: признают индивидуальность и определенные личные потребности каждого; сами выбирают подходящий стиль общения, основанный на взаимном уважении; стараются обеспечить поддержку каждому для наилучшего раскрытия и применения его потенциала; выбирают такие методы работы, которые поощряют в воспитанниках развитие самостоятельности, инициативности, ответственности, самоконтроля, желания помогать другим; при оценке поведения и достижений детей стремятся укреплять их самоуважение и веру в свои силы, показывать возможности совершенствования, повышать мотивацию обучения; проявляют толерантность; защищают их интересы и благосостояние и прилагают все усилия для того, чтобы защитить их от физического и (или) психологического насилия; принимают всевозможные меры, чтобы уберечь их от сексуального домогательства и (или) насилия; осуществляют должную заботу и обеспечивают конфиденциальность во всех делах, затрагивающих их интересы; прививают им ценности, созвучные международным стандартам прав человека; вселяют в них чувство, что они являются частью общества, где есть место для каждого; стремятся стать для детей положительным примером. </w:t>
      </w:r>
    </w:p>
    <w:p w:rsidR="00EC22A7" w:rsidRPr="004B25B5" w:rsidRDefault="00EC22A7" w:rsidP="00FC6A21">
      <w:pPr>
        <w:spacing w:after="0" w:line="240" w:lineRule="auto"/>
        <w:jc w:val="both"/>
        <w:rPr>
          <w:rFonts w:ascii="Times New Roman" w:hAnsi="Times New Roman" w:cs="Times New Roman"/>
          <w:sz w:val="24"/>
          <w:szCs w:val="24"/>
        </w:rPr>
      </w:pPr>
      <w:r w:rsidRPr="004B25B5">
        <w:rPr>
          <w:rFonts w:ascii="Times New Roman" w:hAnsi="Times New Roman" w:cs="Times New Roman"/>
          <w:sz w:val="24"/>
          <w:szCs w:val="24"/>
        </w:rPr>
        <w:t xml:space="preserve">7.2. В процессе взаимодействия с воспитанниками педагогические работники ДОУ обязаны воздерживаться от: навязывания детям своих взглядов, убеждений и предпочтений; оценки их личности и личности их законных представителей; предвзятой и необъективной оценки деятельности и поступков воспитанников дошкольного образовательного учреждения; предвзятой и необъективной оценки действий родителей (законных представителей) воспитанников детского сада; отказа от объяснения сложного материала со ссылкой на личностные и психологические недостатки воспитанников. </w:t>
      </w:r>
    </w:p>
    <w:p w:rsidR="009C7077" w:rsidRPr="004B25B5" w:rsidRDefault="009C7077" w:rsidP="00FC6A21">
      <w:pPr>
        <w:spacing w:after="0" w:line="240" w:lineRule="auto"/>
        <w:jc w:val="both"/>
        <w:rPr>
          <w:rFonts w:ascii="Times New Roman" w:hAnsi="Times New Roman" w:cs="Times New Roman"/>
          <w:sz w:val="24"/>
          <w:szCs w:val="24"/>
        </w:rPr>
      </w:pPr>
    </w:p>
    <w:p w:rsidR="00EC22A7" w:rsidRPr="00D17BBF" w:rsidRDefault="00EC22A7" w:rsidP="009C7077">
      <w:pPr>
        <w:spacing w:after="0" w:line="240" w:lineRule="auto"/>
        <w:jc w:val="center"/>
        <w:rPr>
          <w:rFonts w:ascii="Times New Roman" w:hAnsi="Times New Roman" w:cs="Times New Roman"/>
          <w:b/>
          <w:sz w:val="24"/>
          <w:szCs w:val="24"/>
        </w:rPr>
      </w:pPr>
      <w:r w:rsidRPr="00D17BBF">
        <w:rPr>
          <w:rFonts w:ascii="Times New Roman" w:hAnsi="Times New Roman" w:cs="Times New Roman"/>
          <w:b/>
          <w:sz w:val="24"/>
          <w:szCs w:val="24"/>
        </w:rPr>
        <w:t>8. Обязательства педагогов перед родителями (законными представителями) воспитанников</w:t>
      </w:r>
    </w:p>
    <w:p w:rsidR="00EC22A7" w:rsidRPr="004B25B5" w:rsidRDefault="00EC22A7" w:rsidP="00FC6A21">
      <w:pPr>
        <w:spacing w:after="0" w:line="240" w:lineRule="auto"/>
        <w:jc w:val="both"/>
        <w:rPr>
          <w:rFonts w:ascii="Times New Roman" w:hAnsi="Times New Roman" w:cs="Times New Roman"/>
          <w:sz w:val="24"/>
          <w:szCs w:val="24"/>
        </w:rPr>
      </w:pPr>
      <w:r w:rsidRPr="004B25B5">
        <w:rPr>
          <w:rFonts w:ascii="Times New Roman" w:hAnsi="Times New Roman" w:cs="Times New Roman"/>
          <w:sz w:val="24"/>
          <w:szCs w:val="24"/>
        </w:rPr>
        <w:t>8.1. Педагогические работники ДОУ в процессе взаимодействия с родителями (законными представителями) воспитанников должны: начинать свое общение с приветствия; проявлять внимательность, тактичность, доброжелательность, желание помочь; выслушивать объяснения или вопросы внимательно, не перебивая говорящего, проявляя доброжелательность и уважение к собеседнику; относиться почтительно к людям преклонного возраста, ветеранам, инвалидам, оказывать им необходимую помощь; высказываться в корректной, убедительной форме и, если требуется, спокойно, без раздражения повторять и разъяснять смысл сказанного;  выслушать обращение и уяснить суть изложенной проблемы, при необходимости в корректной форме задать уточняющие вопросы; разъяснить при необходимости требования действующего законодательства и локальных актов по обсуждаемому вопросу; принять решение по существу обращения (при недостатке полномочий сообщить координаты полномочного лица).</w:t>
      </w:r>
    </w:p>
    <w:p w:rsidR="00EC22A7" w:rsidRPr="004B25B5" w:rsidRDefault="00EC22A7" w:rsidP="00FC6A21">
      <w:pPr>
        <w:spacing w:after="0" w:line="240" w:lineRule="auto"/>
        <w:jc w:val="both"/>
        <w:rPr>
          <w:rFonts w:ascii="Times New Roman" w:hAnsi="Times New Roman" w:cs="Times New Roman"/>
          <w:sz w:val="24"/>
          <w:szCs w:val="24"/>
        </w:rPr>
      </w:pPr>
      <w:r w:rsidRPr="004B25B5">
        <w:rPr>
          <w:rFonts w:ascii="Times New Roman" w:hAnsi="Times New Roman" w:cs="Times New Roman"/>
          <w:sz w:val="24"/>
          <w:szCs w:val="24"/>
        </w:rPr>
        <w:t xml:space="preserve"> 8.2. В процессе взаимодействия с родителями (законными представителями) воспитанников педагоги ДОУ не должны: перебивать их в грубой форме; проявлять раздражение и недовольство по отношению к ним; разговаривать по телефону, игнорируя их присутствие; переносить свое отношение к родителям (законным представителям) воспитанников на оценку личности и достижений их детей.</w:t>
      </w:r>
    </w:p>
    <w:p w:rsidR="00EC22A7" w:rsidRPr="004B25B5" w:rsidRDefault="00EC22A7" w:rsidP="00FC6A21">
      <w:pPr>
        <w:spacing w:after="0" w:line="240" w:lineRule="auto"/>
        <w:jc w:val="both"/>
        <w:rPr>
          <w:rFonts w:ascii="Times New Roman" w:hAnsi="Times New Roman" w:cs="Times New Roman"/>
          <w:sz w:val="24"/>
          <w:szCs w:val="24"/>
        </w:rPr>
      </w:pPr>
      <w:r w:rsidRPr="004B25B5">
        <w:rPr>
          <w:rFonts w:ascii="Times New Roman" w:hAnsi="Times New Roman" w:cs="Times New Roman"/>
          <w:sz w:val="24"/>
          <w:szCs w:val="24"/>
        </w:rPr>
        <w:t xml:space="preserve"> 8.3. Педагогические работники детского сада должны прилагать все усилия, чтобы поощрить законных представителей воспитанников. </w:t>
      </w:r>
    </w:p>
    <w:p w:rsidR="00EC22A7" w:rsidRPr="004B25B5" w:rsidRDefault="00EC22A7" w:rsidP="00FC6A21">
      <w:pPr>
        <w:spacing w:after="0" w:line="240" w:lineRule="auto"/>
        <w:jc w:val="both"/>
        <w:rPr>
          <w:rFonts w:ascii="Times New Roman" w:hAnsi="Times New Roman" w:cs="Times New Roman"/>
          <w:sz w:val="24"/>
          <w:szCs w:val="24"/>
        </w:rPr>
      </w:pPr>
      <w:r w:rsidRPr="004B25B5">
        <w:rPr>
          <w:rFonts w:ascii="Times New Roman" w:hAnsi="Times New Roman" w:cs="Times New Roman"/>
          <w:sz w:val="24"/>
          <w:szCs w:val="24"/>
        </w:rPr>
        <w:t xml:space="preserve">8.4. Рекомендуется не принимать на свой счет обидных и несправедливых замечаний, неуместных острот, насмешек, не допускать втягивания в конфликтную ситуацию или скандал. </w:t>
      </w:r>
    </w:p>
    <w:p w:rsidR="00EC22A7" w:rsidRPr="004B25B5" w:rsidRDefault="00EC22A7" w:rsidP="00FC6A21">
      <w:pPr>
        <w:spacing w:after="0" w:line="240" w:lineRule="auto"/>
        <w:jc w:val="both"/>
        <w:rPr>
          <w:rFonts w:ascii="Times New Roman" w:hAnsi="Times New Roman" w:cs="Times New Roman"/>
          <w:sz w:val="24"/>
          <w:szCs w:val="24"/>
        </w:rPr>
      </w:pPr>
      <w:r w:rsidRPr="004B25B5">
        <w:rPr>
          <w:rFonts w:ascii="Times New Roman" w:hAnsi="Times New Roman" w:cs="Times New Roman"/>
          <w:sz w:val="24"/>
          <w:szCs w:val="24"/>
        </w:rPr>
        <w:lastRenderedPageBreak/>
        <w:t xml:space="preserve">8.5. В случае конфликтного поведения со стороны законного представителя воспитанника необходимо принять меры для того, чтобы снять его эмоциональное напряжение, а затем спокойно разъяснить ему порядок решения вопроса. </w:t>
      </w:r>
    </w:p>
    <w:p w:rsidR="009C7077" w:rsidRPr="00D17BBF" w:rsidRDefault="009C7077" w:rsidP="00FC6A21">
      <w:pPr>
        <w:spacing w:after="0" w:line="240" w:lineRule="auto"/>
        <w:jc w:val="both"/>
        <w:rPr>
          <w:rFonts w:ascii="Times New Roman" w:hAnsi="Times New Roman" w:cs="Times New Roman"/>
          <w:sz w:val="24"/>
          <w:szCs w:val="24"/>
        </w:rPr>
      </w:pPr>
    </w:p>
    <w:p w:rsidR="00EC22A7" w:rsidRPr="00D17BBF" w:rsidRDefault="00EC22A7" w:rsidP="009C7077">
      <w:pPr>
        <w:spacing w:after="0" w:line="240" w:lineRule="auto"/>
        <w:jc w:val="center"/>
        <w:rPr>
          <w:rFonts w:ascii="Times New Roman" w:hAnsi="Times New Roman" w:cs="Times New Roman"/>
          <w:b/>
          <w:sz w:val="24"/>
          <w:szCs w:val="24"/>
        </w:rPr>
      </w:pPr>
      <w:r w:rsidRPr="00D17BBF">
        <w:rPr>
          <w:rFonts w:ascii="Times New Roman" w:hAnsi="Times New Roman" w:cs="Times New Roman"/>
          <w:b/>
          <w:sz w:val="24"/>
          <w:szCs w:val="24"/>
        </w:rPr>
        <w:t>9. Обязательства педагогических работников перед коллегами</w:t>
      </w:r>
    </w:p>
    <w:p w:rsidR="00EC22A7" w:rsidRPr="004B25B5" w:rsidRDefault="00EC22A7" w:rsidP="00FC6A21">
      <w:pPr>
        <w:spacing w:after="0" w:line="240" w:lineRule="auto"/>
        <w:jc w:val="both"/>
        <w:rPr>
          <w:rFonts w:ascii="Times New Roman" w:hAnsi="Times New Roman" w:cs="Times New Roman"/>
          <w:sz w:val="24"/>
          <w:szCs w:val="24"/>
        </w:rPr>
      </w:pPr>
      <w:r w:rsidRPr="004B25B5">
        <w:rPr>
          <w:rFonts w:ascii="Times New Roman" w:hAnsi="Times New Roman" w:cs="Times New Roman"/>
          <w:sz w:val="24"/>
          <w:szCs w:val="24"/>
        </w:rPr>
        <w:t xml:space="preserve">9.1. Педагогические работники ДОУ в процессе взаимодействия с коллегами: поддерживают атмосферу коллегиальности, уважая их профессиональные мнения и убеждения; готовы предложить совет и помощь коллегам, находящимся в начале своего профессионального пути; поддерживают и продвигают их интересы; помогают друг другу в процессе взаимного оценивания, предусмотренного действующим законодательством и локальными актами дошкольного образовательного учреждения. </w:t>
      </w:r>
    </w:p>
    <w:p w:rsidR="008602BA" w:rsidRDefault="008602BA" w:rsidP="00FC6A21">
      <w:pPr>
        <w:spacing w:after="0" w:line="240" w:lineRule="auto"/>
        <w:jc w:val="both"/>
        <w:rPr>
          <w:rFonts w:ascii="Times New Roman" w:hAnsi="Times New Roman" w:cs="Times New Roman"/>
          <w:sz w:val="24"/>
          <w:szCs w:val="24"/>
        </w:rPr>
      </w:pPr>
    </w:p>
    <w:p w:rsidR="00EC22A7" w:rsidRPr="004B25B5" w:rsidRDefault="00EC22A7" w:rsidP="00FC6A21">
      <w:pPr>
        <w:spacing w:after="0" w:line="240" w:lineRule="auto"/>
        <w:jc w:val="both"/>
        <w:rPr>
          <w:rFonts w:ascii="Times New Roman" w:hAnsi="Times New Roman" w:cs="Times New Roman"/>
          <w:sz w:val="24"/>
          <w:szCs w:val="24"/>
        </w:rPr>
      </w:pPr>
      <w:r w:rsidRPr="004B25B5">
        <w:rPr>
          <w:rFonts w:ascii="Times New Roman" w:hAnsi="Times New Roman" w:cs="Times New Roman"/>
          <w:sz w:val="24"/>
          <w:szCs w:val="24"/>
        </w:rPr>
        <w:t xml:space="preserve">9.2. В процессе взаимодействия с коллегами педагогические работники ДОУ обязаны воздерживаться от: пренебрежительных отзывов о работе других педагогов или проведения необоснованного сравнения их работы со своей; предвзятого и необъективного отношения к коллегам; обсуждения их недостатков и личной жизни. </w:t>
      </w:r>
    </w:p>
    <w:p w:rsidR="009C7077" w:rsidRPr="00C04F01" w:rsidRDefault="009C7077" w:rsidP="00FC6A21">
      <w:pPr>
        <w:spacing w:after="0" w:line="240" w:lineRule="auto"/>
        <w:jc w:val="both"/>
        <w:rPr>
          <w:rFonts w:ascii="Times New Roman" w:hAnsi="Times New Roman" w:cs="Times New Roman"/>
          <w:sz w:val="28"/>
          <w:szCs w:val="28"/>
        </w:rPr>
      </w:pPr>
    </w:p>
    <w:p w:rsidR="00EC22A7" w:rsidRPr="00D17BBF" w:rsidRDefault="00EC22A7" w:rsidP="009C7077">
      <w:pPr>
        <w:spacing w:after="0" w:line="240" w:lineRule="auto"/>
        <w:jc w:val="center"/>
        <w:rPr>
          <w:rFonts w:ascii="Times New Roman" w:hAnsi="Times New Roman" w:cs="Times New Roman"/>
          <w:b/>
          <w:sz w:val="24"/>
          <w:szCs w:val="24"/>
        </w:rPr>
      </w:pPr>
      <w:r w:rsidRPr="00D17BBF">
        <w:rPr>
          <w:rFonts w:ascii="Times New Roman" w:hAnsi="Times New Roman" w:cs="Times New Roman"/>
          <w:b/>
          <w:sz w:val="24"/>
          <w:szCs w:val="24"/>
        </w:rPr>
        <w:t>10. Обязательства педагогов перед администрацией ДОУ</w:t>
      </w:r>
    </w:p>
    <w:p w:rsidR="00EC22A7" w:rsidRPr="004B25B5" w:rsidRDefault="00EC22A7" w:rsidP="00FC6A21">
      <w:pPr>
        <w:spacing w:after="0" w:line="240" w:lineRule="auto"/>
        <w:jc w:val="both"/>
        <w:rPr>
          <w:rFonts w:ascii="Times New Roman" w:hAnsi="Times New Roman" w:cs="Times New Roman"/>
          <w:sz w:val="24"/>
          <w:szCs w:val="24"/>
        </w:rPr>
      </w:pPr>
      <w:r w:rsidRPr="00C04F01">
        <w:rPr>
          <w:rFonts w:ascii="Times New Roman" w:hAnsi="Times New Roman" w:cs="Times New Roman"/>
          <w:sz w:val="28"/>
          <w:szCs w:val="28"/>
        </w:rPr>
        <w:t>10</w:t>
      </w:r>
      <w:r w:rsidRPr="004B25B5">
        <w:rPr>
          <w:rFonts w:ascii="Times New Roman" w:hAnsi="Times New Roman" w:cs="Times New Roman"/>
          <w:sz w:val="24"/>
          <w:szCs w:val="24"/>
        </w:rPr>
        <w:t xml:space="preserve">.1. Педагогические работники дошкольного образовательного учреждения строго выполняют указания администрации и имеют право своевременно (до даты исполнения) подвергнуть указания администрации сомнению или дополнению, изложив в письменном виде или устно при личной беседе с администрацией убедительные аргументы своего несогласия или дополнения. </w:t>
      </w:r>
    </w:p>
    <w:p w:rsidR="009C7077" w:rsidRPr="004B25B5" w:rsidRDefault="009C7077" w:rsidP="00FC6A21">
      <w:pPr>
        <w:spacing w:after="0" w:line="240" w:lineRule="auto"/>
        <w:jc w:val="both"/>
        <w:rPr>
          <w:rFonts w:ascii="Times New Roman" w:hAnsi="Times New Roman" w:cs="Times New Roman"/>
          <w:sz w:val="24"/>
          <w:szCs w:val="24"/>
        </w:rPr>
      </w:pPr>
    </w:p>
    <w:p w:rsidR="00EC22A7" w:rsidRPr="00D17BBF" w:rsidRDefault="00EC22A7" w:rsidP="009C7077">
      <w:pPr>
        <w:spacing w:after="0" w:line="240" w:lineRule="auto"/>
        <w:jc w:val="center"/>
        <w:rPr>
          <w:rFonts w:ascii="Times New Roman" w:hAnsi="Times New Roman" w:cs="Times New Roman"/>
          <w:b/>
          <w:sz w:val="24"/>
          <w:szCs w:val="24"/>
        </w:rPr>
      </w:pPr>
      <w:r w:rsidRPr="00D17BBF">
        <w:rPr>
          <w:rFonts w:ascii="Times New Roman" w:hAnsi="Times New Roman" w:cs="Times New Roman"/>
          <w:b/>
          <w:sz w:val="24"/>
          <w:szCs w:val="24"/>
        </w:rPr>
        <w:t>11. Обязательства администрации ДОУ перед педагогами</w:t>
      </w:r>
    </w:p>
    <w:p w:rsidR="00EC22A7" w:rsidRPr="004B25B5" w:rsidRDefault="00072B9D" w:rsidP="00FC6A2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11.1</w:t>
      </w:r>
      <w:r w:rsidR="00EC22A7" w:rsidRPr="004B25B5">
        <w:rPr>
          <w:rFonts w:ascii="Times New Roman" w:hAnsi="Times New Roman" w:cs="Times New Roman"/>
          <w:sz w:val="24"/>
          <w:szCs w:val="24"/>
        </w:rPr>
        <w:t xml:space="preserve">. Администрации следует: формировать установки на сознательное соблюдение норм настоящего Положения о профессиональной этике работников в ДОУ; быть примером неукоснительного соблюдения принципов и норм настоящего Положения; помогать педагогическим работникам словом и делом, оказывать морально-психологическую помощь и поддержку, вникать в запросы и нужды; регулировать взаимоотношения в коллективе на основе принципов и норм профессиональной этики; пресекать интриги, слухи, сплетни, проявления нечестности, подлости, лицемерия в коллективе дошкольного образовательного учреждения; обеспечивать рассмотрение без промедления фактов нарушения норм профессиональной этики и принятие по ним объективных решений; способствовать максимальной открытости и прозрачности деятельности ДОУ с тем, чтобы не допустить возникновения ситуаций, когда из-за недостатка необходимой информации в обществе или у отдельных граждан появляются сомнения в законности действий педагогических работников дошкольного образовательного учреждения. </w:t>
      </w:r>
    </w:p>
    <w:p w:rsidR="00EC22A7" w:rsidRPr="004B25B5" w:rsidRDefault="00EE4E35" w:rsidP="00FC6A2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11.2</w:t>
      </w:r>
      <w:r w:rsidR="00EC22A7" w:rsidRPr="004B25B5">
        <w:rPr>
          <w:rFonts w:ascii="Times New Roman" w:hAnsi="Times New Roman" w:cs="Times New Roman"/>
          <w:sz w:val="24"/>
          <w:szCs w:val="24"/>
        </w:rPr>
        <w:t xml:space="preserve">. Представитель администрации ДОУ не имеет морального права: перекладывать свою ответственность на подчиненных; использовать служебное положение в личных интересах; создавать условия для наушничества и доносительства в коллективе дошкольного образовательного учреждения; предоставлять покровительство, возможность карьерного роста по признакам родства, землячества, религиозной, кастовой, родовой принадлежности, личной преданности, приятельских отношений; умышленно использовать свои должностные полномочия и преимущества вопреки, интересам долга, исходя из корыстной личной заинтересованности. </w:t>
      </w:r>
    </w:p>
    <w:p w:rsidR="009C7077" w:rsidRPr="004B25B5" w:rsidRDefault="009C7077" w:rsidP="00FC6A21">
      <w:pPr>
        <w:spacing w:after="0" w:line="240" w:lineRule="auto"/>
        <w:jc w:val="both"/>
        <w:rPr>
          <w:rFonts w:ascii="Times New Roman" w:hAnsi="Times New Roman" w:cs="Times New Roman"/>
          <w:sz w:val="24"/>
          <w:szCs w:val="24"/>
        </w:rPr>
      </w:pPr>
    </w:p>
    <w:p w:rsidR="00501781" w:rsidRPr="00D17BBF" w:rsidRDefault="00501781" w:rsidP="00501781">
      <w:pPr>
        <w:spacing w:after="0" w:line="240" w:lineRule="auto"/>
        <w:jc w:val="center"/>
        <w:rPr>
          <w:rFonts w:ascii="Times New Roman" w:hAnsi="Times New Roman" w:cs="Times New Roman"/>
          <w:sz w:val="24"/>
          <w:szCs w:val="24"/>
        </w:rPr>
      </w:pPr>
    </w:p>
    <w:p w:rsidR="00EC22A7" w:rsidRPr="00D17BBF" w:rsidRDefault="00295BD9" w:rsidP="00501781">
      <w:pPr>
        <w:spacing w:after="0" w:line="240" w:lineRule="auto"/>
        <w:jc w:val="center"/>
        <w:rPr>
          <w:rFonts w:ascii="Times New Roman" w:hAnsi="Times New Roman" w:cs="Times New Roman"/>
          <w:b/>
          <w:sz w:val="24"/>
          <w:szCs w:val="24"/>
        </w:rPr>
      </w:pPr>
      <w:r w:rsidRPr="00D17BBF">
        <w:rPr>
          <w:rFonts w:ascii="Times New Roman" w:hAnsi="Times New Roman" w:cs="Times New Roman"/>
          <w:b/>
          <w:sz w:val="24"/>
          <w:szCs w:val="24"/>
        </w:rPr>
        <w:t>12</w:t>
      </w:r>
      <w:r w:rsidR="00EC22A7" w:rsidRPr="00D17BBF">
        <w:rPr>
          <w:rFonts w:ascii="Times New Roman" w:hAnsi="Times New Roman" w:cs="Times New Roman"/>
          <w:b/>
          <w:sz w:val="24"/>
          <w:szCs w:val="24"/>
        </w:rPr>
        <w:t>. Ответственность за нарушение настоящего Положения</w:t>
      </w:r>
    </w:p>
    <w:p w:rsidR="00EC22A7" w:rsidRPr="004B25B5" w:rsidRDefault="00EC22A7" w:rsidP="00FC6A21">
      <w:pPr>
        <w:spacing w:after="0" w:line="240" w:lineRule="auto"/>
        <w:jc w:val="both"/>
        <w:rPr>
          <w:rFonts w:ascii="Times New Roman" w:hAnsi="Times New Roman" w:cs="Times New Roman"/>
          <w:sz w:val="24"/>
          <w:szCs w:val="24"/>
        </w:rPr>
      </w:pPr>
      <w:r w:rsidRPr="00C04F01">
        <w:rPr>
          <w:rFonts w:ascii="Times New Roman" w:hAnsi="Times New Roman" w:cs="Times New Roman"/>
          <w:sz w:val="28"/>
          <w:szCs w:val="28"/>
        </w:rPr>
        <w:t xml:space="preserve"> </w:t>
      </w:r>
      <w:r w:rsidR="00295BD9">
        <w:rPr>
          <w:rFonts w:ascii="Times New Roman" w:hAnsi="Times New Roman" w:cs="Times New Roman"/>
          <w:sz w:val="24"/>
          <w:szCs w:val="24"/>
        </w:rPr>
        <w:t>12</w:t>
      </w:r>
      <w:r w:rsidRPr="004B25B5">
        <w:rPr>
          <w:rFonts w:ascii="Times New Roman" w:hAnsi="Times New Roman" w:cs="Times New Roman"/>
          <w:sz w:val="24"/>
          <w:szCs w:val="24"/>
        </w:rPr>
        <w:t>.1. Нарушение требований настоящего Положения о педагогической этике работников квалифицируется как неисполнение или ненадлежащее исполнение педагогом ДОУ своих обязанностей, которое учитывается при проведении его аттестации и влечет моральное воздействие либо одно из установленных Трудовым Кодексом Российской Федерации дисциплинарных взысканий.</w:t>
      </w:r>
    </w:p>
    <w:p w:rsidR="00EC22A7" w:rsidRPr="004B25B5" w:rsidRDefault="00295BD9" w:rsidP="00FC6A21">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 12</w:t>
      </w:r>
      <w:r w:rsidR="00EC22A7" w:rsidRPr="004B25B5">
        <w:rPr>
          <w:rFonts w:ascii="Times New Roman" w:hAnsi="Times New Roman" w:cs="Times New Roman"/>
          <w:sz w:val="24"/>
          <w:szCs w:val="24"/>
        </w:rPr>
        <w:t xml:space="preserve">.2. За нарушение норм профессиональной этики на виновного педагогического работника дошкольного образовательного учреждения может быть наложено дисциплинарное взыскание. </w:t>
      </w:r>
    </w:p>
    <w:p w:rsidR="00EC22A7" w:rsidRPr="004B25B5" w:rsidRDefault="00295BD9" w:rsidP="00FC6A2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12</w:t>
      </w:r>
      <w:r w:rsidR="00EC22A7" w:rsidRPr="004B25B5">
        <w:rPr>
          <w:rFonts w:ascii="Times New Roman" w:hAnsi="Times New Roman" w:cs="Times New Roman"/>
          <w:sz w:val="24"/>
          <w:szCs w:val="24"/>
        </w:rPr>
        <w:t xml:space="preserve">.3. Дисциплинарные расследования и принятые на их основании решения могут быть преданы гласности только по просьбе заинтересованного педагогического работника, за исключением тех случаев, когда они влекут за собой запрещение заниматься педагогической деятельностью, или если это диктуется соображениями, касающимися защиты или благополучия воспитанников. </w:t>
      </w:r>
    </w:p>
    <w:p w:rsidR="00EC22A7" w:rsidRPr="004B25B5" w:rsidRDefault="00763214" w:rsidP="00FC6A2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12</w:t>
      </w:r>
      <w:r w:rsidR="00EC22A7" w:rsidRPr="004B25B5">
        <w:rPr>
          <w:rFonts w:ascii="Times New Roman" w:hAnsi="Times New Roman" w:cs="Times New Roman"/>
          <w:sz w:val="24"/>
          <w:szCs w:val="24"/>
        </w:rPr>
        <w:t xml:space="preserve">.4. На каждой стадии рассмотрения любого дисциплинарного вопроса каждому педагогу должны быть обеспечены достаточные гарантии, в частности: право быть информированным в письменном виде о предъявляемых ему претензиях и об основаниях для этих претензий; право на ознакомление со всеми материалами по данному делу; право на защиту лично или через представителя по своему выбору, с предоставлением преподавателю достаточного времени для подготовки защиты; право быть информированным в письменном виде о принятых по его делу решениях, а также о мотивах этого решения; право апелляции в компетентные инстанции. </w:t>
      </w:r>
    </w:p>
    <w:p w:rsidR="009C7077" w:rsidRPr="00C04F01" w:rsidRDefault="009C7077" w:rsidP="00FC6A21">
      <w:pPr>
        <w:spacing w:after="0" w:line="240" w:lineRule="auto"/>
        <w:jc w:val="both"/>
        <w:rPr>
          <w:rFonts w:ascii="Times New Roman" w:hAnsi="Times New Roman" w:cs="Times New Roman"/>
          <w:sz w:val="28"/>
          <w:szCs w:val="28"/>
        </w:rPr>
      </w:pPr>
    </w:p>
    <w:p w:rsidR="00EC22A7" w:rsidRPr="00D17BBF" w:rsidRDefault="00295BD9" w:rsidP="009C7077">
      <w:pPr>
        <w:spacing w:after="0" w:line="240" w:lineRule="auto"/>
        <w:jc w:val="center"/>
        <w:rPr>
          <w:rFonts w:ascii="Times New Roman" w:hAnsi="Times New Roman" w:cs="Times New Roman"/>
          <w:b/>
          <w:sz w:val="24"/>
          <w:szCs w:val="24"/>
        </w:rPr>
      </w:pPr>
      <w:r w:rsidRPr="00D17BBF">
        <w:rPr>
          <w:rFonts w:ascii="Times New Roman" w:hAnsi="Times New Roman" w:cs="Times New Roman"/>
          <w:b/>
          <w:sz w:val="24"/>
          <w:szCs w:val="24"/>
        </w:rPr>
        <w:t>13</w:t>
      </w:r>
      <w:r w:rsidR="00EC22A7" w:rsidRPr="00D17BBF">
        <w:rPr>
          <w:rFonts w:ascii="Times New Roman" w:hAnsi="Times New Roman" w:cs="Times New Roman"/>
          <w:b/>
          <w:sz w:val="24"/>
          <w:szCs w:val="24"/>
        </w:rPr>
        <w:t>. Заключительные положения</w:t>
      </w:r>
    </w:p>
    <w:p w:rsidR="00EC22A7" w:rsidRPr="004B25B5" w:rsidRDefault="00295BD9" w:rsidP="00FC6A2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13</w:t>
      </w:r>
      <w:r w:rsidR="00EC22A7" w:rsidRPr="004B25B5">
        <w:rPr>
          <w:rFonts w:ascii="Times New Roman" w:hAnsi="Times New Roman" w:cs="Times New Roman"/>
          <w:sz w:val="24"/>
          <w:szCs w:val="24"/>
        </w:rPr>
        <w:t xml:space="preserve">.1. Настоящее Положение является локальным нормативным актом, принимается на Педагогическом совете и утверждается (либо вводится в действие) приказом заведующего дошкольным образовательным учреждением. </w:t>
      </w:r>
    </w:p>
    <w:p w:rsidR="00EC22A7" w:rsidRPr="004B25B5" w:rsidRDefault="00295BD9" w:rsidP="00FC6A2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13</w:t>
      </w:r>
      <w:r w:rsidR="00EC22A7" w:rsidRPr="004B25B5">
        <w:rPr>
          <w:rFonts w:ascii="Times New Roman" w:hAnsi="Times New Roman" w:cs="Times New Roman"/>
          <w:sz w:val="24"/>
          <w:szCs w:val="24"/>
        </w:rPr>
        <w:t xml:space="preserve">.2. 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 </w:t>
      </w:r>
    </w:p>
    <w:p w:rsidR="00EC22A7" w:rsidRPr="004B25B5" w:rsidRDefault="00295BD9" w:rsidP="00FC6A2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13</w:t>
      </w:r>
      <w:r w:rsidR="00EC22A7" w:rsidRPr="004B25B5">
        <w:rPr>
          <w:rFonts w:ascii="Times New Roman" w:hAnsi="Times New Roman" w:cs="Times New Roman"/>
          <w:sz w:val="24"/>
          <w:szCs w:val="24"/>
        </w:rPr>
        <w:t>.3. Настоящее Положение принимается на неопределенный срок. Изменения и дополнения к Положению принимаются</w:t>
      </w:r>
      <w:r w:rsidR="005B46D2">
        <w:rPr>
          <w:rFonts w:ascii="Times New Roman" w:hAnsi="Times New Roman" w:cs="Times New Roman"/>
          <w:sz w:val="24"/>
          <w:szCs w:val="24"/>
        </w:rPr>
        <w:t xml:space="preserve"> в порядке, предусмотренном п.13</w:t>
      </w:r>
      <w:r w:rsidR="00EC22A7" w:rsidRPr="004B25B5">
        <w:rPr>
          <w:rFonts w:ascii="Times New Roman" w:hAnsi="Times New Roman" w:cs="Times New Roman"/>
          <w:sz w:val="24"/>
          <w:szCs w:val="24"/>
        </w:rPr>
        <w:t xml:space="preserve">.1 настоящего Положения. </w:t>
      </w:r>
    </w:p>
    <w:p w:rsidR="00213903" w:rsidRPr="004B25B5" w:rsidRDefault="00295BD9" w:rsidP="00FC6A2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13</w:t>
      </w:r>
      <w:r w:rsidR="00EC22A7" w:rsidRPr="004B25B5">
        <w:rPr>
          <w:rFonts w:ascii="Times New Roman" w:hAnsi="Times New Roman" w:cs="Times New Roman"/>
          <w:sz w:val="24"/>
          <w:szCs w:val="24"/>
        </w:rPr>
        <w:t xml:space="preserve">.4. После принятия Положения (изменений и дополнений отдельных пунктов и разделов) в новой редакции предыдущая редакция автоматически утрачивает силу. </w:t>
      </w:r>
    </w:p>
    <w:p w:rsidR="00D6782C" w:rsidRPr="00C04F01" w:rsidRDefault="00D6782C" w:rsidP="00FC6A21">
      <w:pPr>
        <w:spacing w:after="0" w:line="240" w:lineRule="auto"/>
        <w:jc w:val="both"/>
        <w:rPr>
          <w:rFonts w:ascii="Times New Roman" w:hAnsi="Times New Roman" w:cs="Times New Roman"/>
          <w:sz w:val="28"/>
          <w:szCs w:val="28"/>
        </w:rPr>
      </w:pPr>
    </w:p>
    <w:p w:rsidR="00763EBC" w:rsidRDefault="00763EBC" w:rsidP="00FC6A21">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p>
    <w:p w:rsidR="00D6782C" w:rsidRPr="00FC6A21" w:rsidRDefault="00D6782C" w:rsidP="00FC6A21">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sidRPr="00FC6A21">
        <w:rPr>
          <w:rFonts w:ascii="Times New Roman" w:eastAsia="Times New Roman" w:hAnsi="Times New Roman" w:cs="Times New Roman"/>
          <w:color w:val="000000"/>
          <w:sz w:val="24"/>
          <w:szCs w:val="24"/>
          <w:lang w:eastAsia="ru-RU"/>
        </w:rPr>
        <w:t>ЛИСТ  ОЗНАКОМЛЕНИЯ:</w:t>
      </w:r>
    </w:p>
    <w:p w:rsidR="00D6782C" w:rsidRPr="00FC6A21" w:rsidRDefault="00D6782C" w:rsidP="00FC6A21">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p>
    <w:tbl>
      <w:tblPr>
        <w:tblStyle w:val="a3"/>
        <w:tblW w:w="9170" w:type="dxa"/>
        <w:tblLook w:val="04A0" w:firstRow="1" w:lastRow="0" w:firstColumn="1" w:lastColumn="0" w:noHBand="0" w:noVBand="1"/>
      </w:tblPr>
      <w:tblGrid>
        <w:gridCol w:w="674"/>
        <w:gridCol w:w="5104"/>
        <w:gridCol w:w="1744"/>
        <w:gridCol w:w="1648"/>
      </w:tblGrid>
      <w:tr w:rsidR="00D6782C" w:rsidRPr="00FC6A21" w:rsidTr="006C4A49">
        <w:tc>
          <w:tcPr>
            <w:tcW w:w="674"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r w:rsidRPr="00FC6A21">
              <w:rPr>
                <w:rFonts w:ascii="Times New Roman" w:eastAsia="Times New Roman" w:hAnsi="Times New Roman" w:cs="Times New Roman"/>
                <w:color w:val="000000"/>
                <w:sz w:val="24"/>
                <w:szCs w:val="24"/>
                <w:lang w:eastAsia="ru-RU"/>
              </w:rPr>
              <w:t>1</w:t>
            </w:r>
          </w:p>
        </w:tc>
        <w:tc>
          <w:tcPr>
            <w:tcW w:w="5104"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r w:rsidRPr="00FC6A21">
              <w:rPr>
                <w:rFonts w:ascii="Times New Roman" w:eastAsia="Times New Roman" w:hAnsi="Times New Roman" w:cs="Times New Roman"/>
                <w:color w:val="000000"/>
                <w:sz w:val="24"/>
                <w:szCs w:val="24"/>
                <w:lang w:eastAsia="ru-RU"/>
              </w:rPr>
              <w:t>Ф.И.О.</w:t>
            </w:r>
          </w:p>
        </w:tc>
        <w:tc>
          <w:tcPr>
            <w:tcW w:w="1744"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r w:rsidRPr="00FC6A21">
              <w:rPr>
                <w:rFonts w:ascii="Times New Roman" w:eastAsia="Times New Roman" w:hAnsi="Times New Roman" w:cs="Times New Roman"/>
                <w:color w:val="000000"/>
                <w:sz w:val="24"/>
                <w:szCs w:val="24"/>
                <w:lang w:eastAsia="ru-RU"/>
              </w:rPr>
              <w:t>Подпись</w:t>
            </w:r>
          </w:p>
        </w:tc>
        <w:tc>
          <w:tcPr>
            <w:tcW w:w="1648"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r w:rsidRPr="00FC6A21">
              <w:rPr>
                <w:rFonts w:ascii="Times New Roman" w:eastAsia="Times New Roman" w:hAnsi="Times New Roman" w:cs="Times New Roman"/>
                <w:color w:val="000000"/>
                <w:sz w:val="24"/>
                <w:szCs w:val="24"/>
                <w:lang w:eastAsia="ru-RU"/>
              </w:rPr>
              <w:t>Дата ознакомления</w:t>
            </w:r>
          </w:p>
        </w:tc>
      </w:tr>
      <w:tr w:rsidR="00D6782C" w:rsidRPr="00FC6A21" w:rsidTr="006C4A49">
        <w:tc>
          <w:tcPr>
            <w:tcW w:w="674"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p>
        </w:tc>
        <w:tc>
          <w:tcPr>
            <w:tcW w:w="5104"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p>
        </w:tc>
        <w:tc>
          <w:tcPr>
            <w:tcW w:w="1744"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p>
        </w:tc>
        <w:tc>
          <w:tcPr>
            <w:tcW w:w="1648"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p>
        </w:tc>
      </w:tr>
      <w:tr w:rsidR="00D6782C" w:rsidRPr="00FC6A21" w:rsidTr="006C4A49">
        <w:tc>
          <w:tcPr>
            <w:tcW w:w="674"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p>
        </w:tc>
        <w:tc>
          <w:tcPr>
            <w:tcW w:w="5104"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p>
        </w:tc>
        <w:tc>
          <w:tcPr>
            <w:tcW w:w="1744"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p>
        </w:tc>
        <w:tc>
          <w:tcPr>
            <w:tcW w:w="1648"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p>
        </w:tc>
      </w:tr>
      <w:tr w:rsidR="00D6782C" w:rsidRPr="00FC6A21" w:rsidTr="006C4A49">
        <w:tc>
          <w:tcPr>
            <w:tcW w:w="674"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p>
        </w:tc>
        <w:tc>
          <w:tcPr>
            <w:tcW w:w="5104"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p>
        </w:tc>
        <w:tc>
          <w:tcPr>
            <w:tcW w:w="1744"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p>
        </w:tc>
        <w:tc>
          <w:tcPr>
            <w:tcW w:w="1648"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p>
        </w:tc>
      </w:tr>
      <w:tr w:rsidR="00D6782C" w:rsidRPr="00FC6A21" w:rsidTr="006C4A49">
        <w:tc>
          <w:tcPr>
            <w:tcW w:w="674"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p>
        </w:tc>
        <w:tc>
          <w:tcPr>
            <w:tcW w:w="5104"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p>
        </w:tc>
        <w:tc>
          <w:tcPr>
            <w:tcW w:w="1744"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p>
        </w:tc>
        <w:tc>
          <w:tcPr>
            <w:tcW w:w="1648"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p>
        </w:tc>
      </w:tr>
      <w:tr w:rsidR="00D6782C" w:rsidRPr="00FC6A21" w:rsidTr="006C4A49">
        <w:tc>
          <w:tcPr>
            <w:tcW w:w="674"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p>
        </w:tc>
        <w:tc>
          <w:tcPr>
            <w:tcW w:w="5104"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p>
        </w:tc>
        <w:tc>
          <w:tcPr>
            <w:tcW w:w="1744"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p>
        </w:tc>
        <w:tc>
          <w:tcPr>
            <w:tcW w:w="1648"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p>
        </w:tc>
      </w:tr>
      <w:tr w:rsidR="00D6782C" w:rsidRPr="00FC6A21" w:rsidTr="006C4A49">
        <w:tc>
          <w:tcPr>
            <w:tcW w:w="674"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p>
        </w:tc>
        <w:tc>
          <w:tcPr>
            <w:tcW w:w="5104"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p>
        </w:tc>
        <w:tc>
          <w:tcPr>
            <w:tcW w:w="1744"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p>
        </w:tc>
        <w:tc>
          <w:tcPr>
            <w:tcW w:w="1648"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p>
        </w:tc>
      </w:tr>
      <w:tr w:rsidR="00D6782C" w:rsidRPr="00FC6A21" w:rsidTr="006C4A49">
        <w:tc>
          <w:tcPr>
            <w:tcW w:w="674"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p>
        </w:tc>
        <w:tc>
          <w:tcPr>
            <w:tcW w:w="5104"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p>
        </w:tc>
        <w:tc>
          <w:tcPr>
            <w:tcW w:w="1744"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p>
        </w:tc>
        <w:tc>
          <w:tcPr>
            <w:tcW w:w="1648"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p>
        </w:tc>
      </w:tr>
      <w:tr w:rsidR="00D6782C" w:rsidRPr="00FC6A21" w:rsidTr="006C4A49">
        <w:tc>
          <w:tcPr>
            <w:tcW w:w="674"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p>
        </w:tc>
        <w:tc>
          <w:tcPr>
            <w:tcW w:w="5104"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p>
        </w:tc>
        <w:tc>
          <w:tcPr>
            <w:tcW w:w="1744"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p>
        </w:tc>
        <w:tc>
          <w:tcPr>
            <w:tcW w:w="1648"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p>
        </w:tc>
      </w:tr>
      <w:tr w:rsidR="00D6782C" w:rsidRPr="00FC6A21" w:rsidTr="006C4A49">
        <w:tc>
          <w:tcPr>
            <w:tcW w:w="674"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p>
        </w:tc>
        <w:tc>
          <w:tcPr>
            <w:tcW w:w="5104"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p>
        </w:tc>
        <w:tc>
          <w:tcPr>
            <w:tcW w:w="1744"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p>
        </w:tc>
        <w:tc>
          <w:tcPr>
            <w:tcW w:w="1648"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p>
        </w:tc>
      </w:tr>
      <w:tr w:rsidR="00D6782C" w:rsidRPr="00FC6A21" w:rsidTr="006C4A49">
        <w:tc>
          <w:tcPr>
            <w:tcW w:w="674"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p>
        </w:tc>
        <w:tc>
          <w:tcPr>
            <w:tcW w:w="5104"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p>
        </w:tc>
        <w:tc>
          <w:tcPr>
            <w:tcW w:w="1744"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p>
        </w:tc>
        <w:tc>
          <w:tcPr>
            <w:tcW w:w="1648"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p>
        </w:tc>
      </w:tr>
      <w:tr w:rsidR="00D6782C" w:rsidRPr="00FC6A21" w:rsidTr="006C4A49">
        <w:tc>
          <w:tcPr>
            <w:tcW w:w="674"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p>
        </w:tc>
        <w:tc>
          <w:tcPr>
            <w:tcW w:w="5104"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p>
        </w:tc>
        <w:tc>
          <w:tcPr>
            <w:tcW w:w="1744"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p>
        </w:tc>
        <w:tc>
          <w:tcPr>
            <w:tcW w:w="1648"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p>
        </w:tc>
      </w:tr>
      <w:tr w:rsidR="00D6782C" w:rsidRPr="00FC6A21" w:rsidTr="006C4A49">
        <w:tc>
          <w:tcPr>
            <w:tcW w:w="674"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p>
        </w:tc>
        <w:tc>
          <w:tcPr>
            <w:tcW w:w="5104"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p>
        </w:tc>
        <w:tc>
          <w:tcPr>
            <w:tcW w:w="1744"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p>
        </w:tc>
        <w:tc>
          <w:tcPr>
            <w:tcW w:w="1648"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p>
        </w:tc>
      </w:tr>
      <w:tr w:rsidR="00D6782C" w:rsidRPr="00FC6A21" w:rsidTr="006C4A49">
        <w:tc>
          <w:tcPr>
            <w:tcW w:w="674"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p>
        </w:tc>
        <w:tc>
          <w:tcPr>
            <w:tcW w:w="5104"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p>
        </w:tc>
        <w:tc>
          <w:tcPr>
            <w:tcW w:w="1744"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p>
        </w:tc>
        <w:tc>
          <w:tcPr>
            <w:tcW w:w="1648"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p>
        </w:tc>
      </w:tr>
      <w:tr w:rsidR="00D6782C" w:rsidRPr="00FC6A21" w:rsidTr="006C4A49">
        <w:tc>
          <w:tcPr>
            <w:tcW w:w="674"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p>
        </w:tc>
        <w:tc>
          <w:tcPr>
            <w:tcW w:w="5104"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p>
        </w:tc>
        <w:tc>
          <w:tcPr>
            <w:tcW w:w="1744"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p>
        </w:tc>
        <w:tc>
          <w:tcPr>
            <w:tcW w:w="1648"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p>
        </w:tc>
      </w:tr>
      <w:tr w:rsidR="00D6782C" w:rsidRPr="00FC6A21" w:rsidTr="006C4A49">
        <w:tc>
          <w:tcPr>
            <w:tcW w:w="674"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p>
        </w:tc>
        <w:tc>
          <w:tcPr>
            <w:tcW w:w="5104"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p>
        </w:tc>
        <w:tc>
          <w:tcPr>
            <w:tcW w:w="1744"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p>
        </w:tc>
        <w:tc>
          <w:tcPr>
            <w:tcW w:w="1648"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p>
        </w:tc>
      </w:tr>
      <w:tr w:rsidR="00D6782C" w:rsidRPr="00FC6A21" w:rsidTr="006C4A49">
        <w:tc>
          <w:tcPr>
            <w:tcW w:w="674"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p>
        </w:tc>
        <w:tc>
          <w:tcPr>
            <w:tcW w:w="5104"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p>
        </w:tc>
        <w:tc>
          <w:tcPr>
            <w:tcW w:w="1744"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p>
        </w:tc>
        <w:tc>
          <w:tcPr>
            <w:tcW w:w="1648"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p>
        </w:tc>
      </w:tr>
      <w:tr w:rsidR="00D6782C" w:rsidRPr="00FC6A21" w:rsidTr="006C4A49">
        <w:tc>
          <w:tcPr>
            <w:tcW w:w="674"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p>
        </w:tc>
        <w:tc>
          <w:tcPr>
            <w:tcW w:w="5104"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p>
        </w:tc>
        <w:tc>
          <w:tcPr>
            <w:tcW w:w="1744"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p>
        </w:tc>
        <w:tc>
          <w:tcPr>
            <w:tcW w:w="1648" w:type="dxa"/>
          </w:tcPr>
          <w:p w:rsidR="00D6782C" w:rsidRPr="00FC6A21" w:rsidRDefault="00D6782C" w:rsidP="00FC6A21">
            <w:pPr>
              <w:jc w:val="both"/>
              <w:textAlignment w:val="baseline"/>
              <w:rPr>
                <w:rFonts w:ascii="Times New Roman" w:eastAsia="Times New Roman" w:hAnsi="Times New Roman" w:cs="Times New Roman"/>
                <w:color w:val="000000"/>
                <w:sz w:val="24"/>
                <w:szCs w:val="24"/>
                <w:lang w:eastAsia="ru-RU"/>
              </w:rPr>
            </w:pPr>
          </w:p>
        </w:tc>
      </w:tr>
    </w:tbl>
    <w:p w:rsidR="00D6782C" w:rsidRDefault="00D6782C"/>
    <w:sectPr w:rsidR="00D6782C" w:rsidSect="00FD0016">
      <w:footerReference w:type="default" r:id="rId9"/>
      <w:pgSz w:w="11906" w:h="16838"/>
      <w:pgMar w:top="568" w:right="851" w:bottom="0"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51790" w:rsidRDefault="00951790" w:rsidP="00C04F01">
      <w:pPr>
        <w:spacing w:after="0" w:line="240" w:lineRule="auto"/>
      </w:pPr>
      <w:r>
        <w:separator/>
      </w:r>
    </w:p>
  </w:endnote>
  <w:endnote w:type="continuationSeparator" w:id="0">
    <w:p w:rsidR="00951790" w:rsidRDefault="00951790" w:rsidP="00C04F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79286579"/>
      <w:docPartObj>
        <w:docPartGallery w:val="Page Numbers (Bottom of Page)"/>
        <w:docPartUnique/>
      </w:docPartObj>
    </w:sdtPr>
    <w:sdtEndPr/>
    <w:sdtContent>
      <w:p w:rsidR="00C04F01" w:rsidRDefault="00C04F01">
        <w:pPr>
          <w:pStyle w:val="a6"/>
          <w:jc w:val="right"/>
        </w:pPr>
        <w:r>
          <w:fldChar w:fldCharType="begin"/>
        </w:r>
        <w:r>
          <w:instrText>PAGE   \* MERGEFORMAT</w:instrText>
        </w:r>
        <w:r>
          <w:fldChar w:fldCharType="separate"/>
        </w:r>
        <w:r w:rsidR="00A90414">
          <w:rPr>
            <w:noProof/>
          </w:rPr>
          <w:t>9</w:t>
        </w:r>
        <w:r>
          <w:fldChar w:fldCharType="end"/>
        </w:r>
      </w:p>
    </w:sdtContent>
  </w:sdt>
  <w:p w:rsidR="00C04F01" w:rsidRDefault="00C04F01">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51790" w:rsidRDefault="00951790" w:rsidP="00C04F01">
      <w:pPr>
        <w:spacing w:after="0" w:line="240" w:lineRule="auto"/>
      </w:pPr>
      <w:r>
        <w:separator/>
      </w:r>
    </w:p>
  </w:footnote>
  <w:footnote w:type="continuationSeparator" w:id="0">
    <w:p w:rsidR="00951790" w:rsidRDefault="00951790" w:rsidP="00C04F0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22A7"/>
    <w:rsid w:val="0006777F"/>
    <w:rsid w:val="00072B9D"/>
    <w:rsid w:val="00141D11"/>
    <w:rsid w:val="00180863"/>
    <w:rsid w:val="001E2C3A"/>
    <w:rsid w:val="002112F5"/>
    <w:rsid w:val="00211D94"/>
    <w:rsid w:val="00213903"/>
    <w:rsid w:val="00295BD9"/>
    <w:rsid w:val="00463068"/>
    <w:rsid w:val="004B25B5"/>
    <w:rsid w:val="00501781"/>
    <w:rsid w:val="005B46D2"/>
    <w:rsid w:val="005E2BA1"/>
    <w:rsid w:val="00730616"/>
    <w:rsid w:val="00763214"/>
    <w:rsid w:val="00763EBC"/>
    <w:rsid w:val="00794360"/>
    <w:rsid w:val="008134FD"/>
    <w:rsid w:val="008602BA"/>
    <w:rsid w:val="008953EA"/>
    <w:rsid w:val="00951720"/>
    <w:rsid w:val="00951790"/>
    <w:rsid w:val="009C7077"/>
    <w:rsid w:val="00A445CE"/>
    <w:rsid w:val="00A7341B"/>
    <w:rsid w:val="00A90414"/>
    <w:rsid w:val="00B701AA"/>
    <w:rsid w:val="00C04F01"/>
    <w:rsid w:val="00C72459"/>
    <w:rsid w:val="00CC3CBE"/>
    <w:rsid w:val="00CF42A4"/>
    <w:rsid w:val="00D17BBF"/>
    <w:rsid w:val="00D6782C"/>
    <w:rsid w:val="00D75907"/>
    <w:rsid w:val="00EC22A7"/>
    <w:rsid w:val="00EE4E35"/>
    <w:rsid w:val="00F40A2A"/>
    <w:rsid w:val="00FC6A21"/>
    <w:rsid w:val="00FD001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D678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C04F01"/>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C04F01"/>
  </w:style>
  <w:style w:type="paragraph" w:styleId="a6">
    <w:name w:val="footer"/>
    <w:basedOn w:val="a"/>
    <w:link w:val="a7"/>
    <w:uiPriority w:val="99"/>
    <w:unhideWhenUsed/>
    <w:rsid w:val="00C04F01"/>
    <w:pPr>
      <w:tabs>
        <w:tab w:val="center" w:pos="4677"/>
        <w:tab w:val="right" w:pos="9355"/>
      </w:tabs>
      <w:spacing w:after="0" w:line="240" w:lineRule="auto"/>
    </w:pPr>
  </w:style>
  <w:style w:type="character" w:customStyle="1" w:styleId="a7">
    <w:name w:val="Нижний колонтитул Знак"/>
    <w:basedOn w:val="a0"/>
    <w:link w:val="a6"/>
    <w:uiPriority w:val="99"/>
    <w:rsid w:val="00C04F01"/>
  </w:style>
  <w:style w:type="paragraph" w:styleId="a8">
    <w:name w:val="Balloon Text"/>
    <w:basedOn w:val="a"/>
    <w:link w:val="a9"/>
    <w:uiPriority w:val="99"/>
    <w:semiHidden/>
    <w:unhideWhenUsed/>
    <w:rsid w:val="00763EBC"/>
    <w:pPr>
      <w:spacing w:after="0" w:line="240" w:lineRule="auto"/>
    </w:pPr>
    <w:rPr>
      <w:rFonts w:ascii="Segoe UI" w:hAnsi="Segoe UI" w:cs="Segoe UI"/>
      <w:sz w:val="18"/>
      <w:szCs w:val="18"/>
    </w:rPr>
  </w:style>
  <w:style w:type="character" w:customStyle="1" w:styleId="a9">
    <w:name w:val="Текст выноски Знак"/>
    <w:basedOn w:val="a0"/>
    <w:link w:val="a8"/>
    <w:uiPriority w:val="99"/>
    <w:semiHidden/>
    <w:rsid w:val="00763EBC"/>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D678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C04F01"/>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C04F01"/>
  </w:style>
  <w:style w:type="paragraph" w:styleId="a6">
    <w:name w:val="footer"/>
    <w:basedOn w:val="a"/>
    <w:link w:val="a7"/>
    <w:uiPriority w:val="99"/>
    <w:unhideWhenUsed/>
    <w:rsid w:val="00C04F01"/>
    <w:pPr>
      <w:tabs>
        <w:tab w:val="center" w:pos="4677"/>
        <w:tab w:val="right" w:pos="9355"/>
      </w:tabs>
      <w:spacing w:after="0" w:line="240" w:lineRule="auto"/>
    </w:pPr>
  </w:style>
  <w:style w:type="character" w:customStyle="1" w:styleId="a7">
    <w:name w:val="Нижний колонтитул Знак"/>
    <w:basedOn w:val="a0"/>
    <w:link w:val="a6"/>
    <w:uiPriority w:val="99"/>
    <w:rsid w:val="00C04F01"/>
  </w:style>
  <w:style w:type="paragraph" w:styleId="a8">
    <w:name w:val="Balloon Text"/>
    <w:basedOn w:val="a"/>
    <w:link w:val="a9"/>
    <w:uiPriority w:val="99"/>
    <w:semiHidden/>
    <w:unhideWhenUsed/>
    <w:rsid w:val="00763EBC"/>
    <w:pPr>
      <w:spacing w:after="0" w:line="240" w:lineRule="auto"/>
    </w:pPr>
    <w:rPr>
      <w:rFonts w:ascii="Segoe UI" w:hAnsi="Segoe UI" w:cs="Segoe UI"/>
      <w:sz w:val="18"/>
      <w:szCs w:val="18"/>
    </w:rPr>
  </w:style>
  <w:style w:type="character" w:customStyle="1" w:styleId="a9">
    <w:name w:val="Текст выноски Знак"/>
    <w:basedOn w:val="a0"/>
    <w:link w:val="a8"/>
    <w:uiPriority w:val="99"/>
    <w:semiHidden/>
    <w:rsid w:val="00763EB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89CCE0-987A-4454-8DAC-D219471B2A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TotalTime>
  <Pages>9</Pages>
  <Words>4218</Words>
  <Characters>24045</Characters>
  <Application>Microsoft Office Word</Application>
  <DocSecurity>0</DocSecurity>
  <Lines>200</Lines>
  <Paragraphs>56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28207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Учитель</dc:creator>
  <cp:keywords/>
  <dc:description/>
  <cp:lastModifiedBy>Воспитатель</cp:lastModifiedBy>
  <cp:revision>30</cp:revision>
  <cp:lastPrinted>2019-10-24T07:08:00Z</cp:lastPrinted>
  <dcterms:created xsi:type="dcterms:W3CDTF">2019-10-17T07:55:00Z</dcterms:created>
  <dcterms:modified xsi:type="dcterms:W3CDTF">2020-08-04T10:13:00Z</dcterms:modified>
</cp:coreProperties>
</file>